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1CB6" w14:textId="1B8AF3AB" w:rsidR="006049C1" w:rsidRPr="00B946FB" w:rsidRDefault="00367496" w:rsidP="00B946F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6FB">
        <w:rPr>
          <w:rFonts w:ascii="Times New Roman" w:hAnsi="Times New Roman" w:cs="Times New Roman"/>
          <w:sz w:val="28"/>
          <w:szCs w:val="28"/>
        </w:rPr>
        <w:t xml:space="preserve">Комитет Администрации Мамонтовского района по образованию информирует о том, что </w:t>
      </w:r>
      <w:r w:rsidR="005A2863" w:rsidRPr="00B946FB">
        <w:rPr>
          <w:rFonts w:ascii="Times New Roman" w:hAnsi="Times New Roman" w:cs="Times New Roman"/>
          <w:sz w:val="28"/>
          <w:szCs w:val="28"/>
        </w:rPr>
        <w:t>постановлением Правительст</w:t>
      </w:r>
      <w:r w:rsidR="005A2863" w:rsidRPr="00B946FB">
        <w:rPr>
          <w:rFonts w:ascii="Times New Roman" w:hAnsi="Times New Roman" w:cs="Times New Roman"/>
          <w:sz w:val="28"/>
          <w:szCs w:val="28"/>
        </w:rPr>
        <w:t xml:space="preserve">ва Алтайского края от 08.06.2021 № 195 внесен ряд изменений в постановление </w:t>
      </w:r>
      <w:r w:rsidRPr="00B946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2863" w:rsidRPr="00B946FB">
        <w:rPr>
          <w:rFonts w:ascii="Times New Roman" w:hAnsi="Times New Roman" w:cs="Times New Roman"/>
          <w:sz w:val="28"/>
          <w:szCs w:val="28"/>
        </w:rPr>
        <w:t>Алтайского края от 25.04.2013 №226</w:t>
      </w:r>
      <w:r w:rsidRPr="00B946FB">
        <w:rPr>
          <w:rFonts w:ascii="Times New Roman" w:hAnsi="Times New Roman" w:cs="Times New Roman"/>
          <w:sz w:val="28"/>
          <w:szCs w:val="28"/>
        </w:rPr>
        <w:t xml:space="preserve"> </w:t>
      </w:r>
      <w:r w:rsidRPr="00B946FB">
        <w:rPr>
          <w:rFonts w:ascii="Times New Roman" w:hAnsi="Times New Roman" w:cs="Times New Roman"/>
          <w:sz w:val="28"/>
          <w:szCs w:val="28"/>
        </w:rPr>
        <w:t>«О единовременной выплате педагогическим работникам из чис</w:t>
      </w:r>
      <w:r w:rsidRPr="00B946FB">
        <w:rPr>
          <w:rFonts w:ascii="Times New Roman" w:hAnsi="Times New Roman" w:cs="Times New Roman"/>
          <w:sz w:val="28"/>
          <w:szCs w:val="28"/>
        </w:rPr>
        <w:softHyphen/>
        <w:t>ла выпускников образовательных организаций высшего образования, профессио</w:t>
      </w:r>
      <w:r w:rsidRPr="00B946FB">
        <w:rPr>
          <w:rFonts w:ascii="Times New Roman" w:hAnsi="Times New Roman" w:cs="Times New Roman"/>
          <w:sz w:val="28"/>
          <w:szCs w:val="28"/>
        </w:rPr>
        <w:softHyphen/>
        <w:t>нальных образовательных организаций, приступившим к работе в муниципальных малокомплектных общеобразовательных организациях, филиалах общеобразова</w:t>
      </w:r>
      <w:r w:rsidRPr="00B946FB">
        <w:rPr>
          <w:rFonts w:ascii="Times New Roman" w:hAnsi="Times New Roman" w:cs="Times New Roman"/>
          <w:sz w:val="28"/>
          <w:szCs w:val="28"/>
        </w:rPr>
        <w:softHyphen/>
        <w:t>тельных организаций и общеобразовательных организациях с численностью обу</w:t>
      </w:r>
      <w:r w:rsidRPr="00B946FB">
        <w:rPr>
          <w:rFonts w:ascii="Times New Roman" w:hAnsi="Times New Roman" w:cs="Times New Roman"/>
          <w:sz w:val="28"/>
          <w:szCs w:val="28"/>
        </w:rPr>
        <w:softHyphen/>
        <w:t>чающихся не более 300 человек, расположенных в сельской местности, рабочих поселках Алтайского края, назначаемой по итогам конкурсного отбора»</w:t>
      </w:r>
      <w:r w:rsidR="005A2863" w:rsidRPr="00B946FB">
        <w:rPr>
          <w:rFonts w:ascii="Times New Roman" w:hAnsi="Times New Roman" w:cs="Times New Roman"/>
          <w:sz w:val="28"/>
          <w:szCs w:val="28"/>
        </w:rPr>
        <w:t>.</w:t>
      </w:r>
    </w:p>
    <w:p w14:paraId="794729C9" w14:textId="77777777" w:rsidR="006049C1" w:rsidRPr="00B946FB" w:rsidRDefault="005A2863" w:rsidP="00B946F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6FB">
        <w:rPr>
          <w:rFonts w:ascii="Times New Roman" w:hAnsi="Times New Roman" w:cs="Times New Roman"/>
          <w:sz w:val="28"/>
          <w:szCs w:val="28"/>
        </w:rPr>
        <w:t>Так, с 2021 года:</w:t>
      </w:r>
    </w:p>
    <w:p w14:paraId="3A1B02A6" w14:textId="77777777" w:rsidR="006049C1" w:rsidRPr="00B946FB" w:rsidRDefault="005A2863" w:rsidP="00B946FB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46FB">
        <w:rPr>
          <w:rFonts w:ascii="Times New Roman" w:hAnsi="Times New Roman" w:cs="Times New Roman"/>
          <w:sz w:val="28"/>
          <w:szCs w:val="28"/>
        </w:rPr>
        <w:t>число получателей выплаты составит 30 выпускников организаций высшего образования (размер выплаты увеличен до 30</w:t>
      </w:r>
      <w:r w:rsidRPr="00B946FB">
        <w:rPr>
          <w:rFonts w:ascii="Times New Roman" w:hAnsi="Times New Roman" w:cs="Times New Roman"/>
          <w:sz w:val="28"/>
          <w:szCs w:val="28"/>
        </w:rPr>
        <w:t>0 тыс. рублей (ранее - 250 тыс. руб</w:t>
      </w:r>
      <w:r w:rsidRPr="00B946FB">
        <w:rPr>
          <w:rFonts w:ascii="Times New Roman" w:hAnsi="Times New Roman" w:cs="Times New Roman"/>
          <w:sz w:val="28"/>
          <w:szCs w:val="28"/>
        </w:rPr>
        <w:softHyphen/>
        <w:t>лей) и 35 выпускников профессиональных образовательных организаций (размер выплаты увеличен до 200 тыс. рублей (ранее - 170 тыс. рублей);</w:t>
      </w:r>
    </w:p>
    <w:p w14:paraId="3941733F" w14:textId="77777777" w:rsidR="006049C1" w:rsidRPr="00B946FB" w:rsidRDefault="005A2863" w:rsidP="00B946FB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46FB">
        <w:rPr>
          <w:rFonts w:ascii="Times New Roman" w:hAnsi="Times New Roman" w:cs="Times New Roman"/>
          <w:sz w:val="28"/>
          <w:szCs w:val="28"/>
        </w:rPr>
        <w:t>выплата предоставляется при трудоустройстве в общеобразовательные орга</w:t>
      </w:r>
      <w:r w:rsidRPr="00B946FB">
        <w:rPr>
          <w:rFonts w:ascii="Times New Roman" w:hAnsi="Times New Roman" w:cs="Times New Roman"/>
          <w:sz w:val="28"/>
          <w:szCs w:val="28"/>
        </w:rPr>
        <w:softHyphen/>
        <w:t>низации с ч</w:t>
      </w:r>
      <w:r w:rsidRPr="00B946FB">
        <w:rPr>
          <w:rFonts w:ascii="Times New Roman" w:hAnsi="Times New Roman" w:cs="Times New Roman"/>
          <w:sz w:val="28"/>
          <w:szCs w:val="28"/>
        </w:rPr>
        <w:t>исленностью обучающихся до 300 человек (ранее - до 200 человек), расположенные в сельской местности, рабочих поселках Алтайского края;</w:t>
      </w:r>
    </w:p>
    <w:p w14:paraId="1EEF02AB" w14:textId="77777777" w:rsidR="006049C1" w:rsidRPr="00B946FB" w:rsidRDefault="005A2863" w:rsidP="00B946FB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46FB">
        <w:rPr>
          <w:rFonts w:ascii="Times New Roman" w:hAnsi="Times New Roman" w:cs="Times New Roman"/>
          <w:sz w:val="28"/>
          <w:szCs w:val="28"/>
        </w:rPr>
        <w:t xml:space="preserve">в категорию получателей выплаты включены лица, поступившие на работу в общеобразовательную организацию в период обучения </w:t>
      </w:r>
      <w:r w:rsidRPr="00B946FB">
        <w:rPr>
          <w:rFonts w:ascii="Times New Roman" w:hAnsi="Times New Roman" w:cs="Times New Roman"/>
          <w:sz w:val="28"/>
          <w:szCs w:val="28"/>
        </w:rPr>
        <w:t>по образовательным про</w:t>
      </w:r>
      <w:r w:rsidRPr="00B946FB">
        <w:rPr>
          <w:rFonts w:ascii="Times New Roman" w:hAnsi="Times New Roman" w:cs="Times New Roman"/>
          <w:sz w:val="28"/>
          <w:szCs w:val="28"/>
        </w:rPr>
        <w:softHyphen/>
        <w:t>граммам высшего образования в соответствии с пунктами 3, 4 статьи 46 Федераль</w:t>
      </w:r>
      <w:r w:rsidRPr="00B946FB">
        <w:rPr>
          <w:rFonts w:ascii="Times New Roman" w:hAnsi="Times New Roman" w:cs="Times New Roman"/>
          <w:sz w:val="28"/>
          <w:szCs w:val="28"/>
        </w:rPr>
        <w:softHyphen/>
        <w:t>ного закона от 29.12.2012 № 273-ФЗ «Об образовании в Российской Федерации».</w:t>
      </w:r>
    </w:p>
    <w:p w14:paraId="7FD56E27" w14:textId="7977F828" w:rsidR="006049C1" w:rsidRPr="00B946FB" w:rsidRDefault="002209C2" w:rsidP="00B946F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6FB">
        <w:rPr>
          <w:rFonts w:ascii="Times New Roman" w:hAnsi="Times New Roman" w:cs="Times New Roman"/>
          <w:sz w:val="28"/>
          <w:szCs w:val="28"/>
        </w:rPr>
        <w:t>Н</w:t>
      </w:r>
      <w:r w:rsidR="005A2863" w:rsidRPr="00B946FB">
        <w:rPr>
          <w:rFonts w:ascii="Times New Roman" w:hAnsi="Times New Roman" w:cs="Times New Roman"/>
          <w:sz w:val="28"/>
          <w:szCs w:val="28"/>
        </w:rPr>
        <w:t>а получение краевого единовременного пособия могут претендовать выпускники 2021 года, окончившие организацию высшего образова</w:t>
      </w:r>
      <w:r w:rsidR="005A2863" w:rsidRPr="00B946FB">
        <w:rPr>
          <w:rFonts w:ascii="Times New Roman" w:hAnsi="Times New Roman" w:cs="Times New Roman"/>
          <w:sz w:val="28"/>
          <w:szCs w:val="28"/>
        </w:rPr>
        <w:softHyphen/>
        <w:t xml:space="preserve">ния, профессиональную образовательную организацию и </w:t>
      </w:r>
      <w:r w:rsidR="005A2863" w:rsidRPr="00B946FB">
        <w:rPr>
          <w:rFonts w:ascii="Times New Roman" w:hAnsi="Times New Roman" w:cs="Times New Roman"/>
          <w:sz w:val="28"/>
          <w:szCs w:val="28"/>
        </w:rPr>
        <w:t>трудоустроившиеся на работу по педагогической специальности с нагрузкой на ставку заработной платы (не менее 18 часов) на вакансии в сельские малочисленные школы края (школы с численностью обучающихся не более 300 человек), а также выпускники прошлых лет:</w:t>
      </w:r>
    </w:p>
    <w:p w14:paraId="39EFC41B" w14:textId="598B7B51" w:rsidR="006049C1" w:rsidRPr="00B946FB" w:rsidRDefault="005A2863" w:rsidP="00B946FB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46FB">
        <w:rPr>
          <w:rFonts w:ascii="Times New Roman" w:hAnsi="Times New Roman" w:cs="Times New Roman"/>
          <w:sz w:val="28"/>
          <w:szCs w:val="28"/>
        </w:rPr>
        <w:t>по окончании периода (отпуска) по уходу за ребенком до достижения им возраста трех лет (трудоустраивающиеся в период не позднее четырех лет с даты получения диплома),</w:t>
      </w:r>
    </w:p>
    <w:p w14:paraId="3E43160D" w14:textId="77777777" w:rsidR="006049C1" w:rsidRPr="00B946FB" w:rsidRDefault="005A2863" w:rsidP="00B946FB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46FB">
        <w:rPr>
          <w:rFonts w:ascii="Times New Roman" w:hAnsi="Times New Roman" w:cs="Times New Roman"/>
          <w:sz w:val="28"/>
          <w:szCs w:val="28"/>
        </w:rPr>
        <w:t>после прохождения службы в Вооруженных Силах РФ (трудоустраиваю</w:t>
      </w:r>
      <w:r w:rsidRPr="00B946FB">
        <w:rPr>
          <w:rFonts w:ascii="Times New Roman" w:hAnsi="Times New Roman" w:cs="Times New Roman"/>
          <w:sz w:val="28"/>
          <w:szCs w:val="28"/>
        </w:rPr>
        <w:softHyphen/>
        <w:t xml:space="preserve">щиеся в период не </w:t>
      </w:r>
      <w:r w:rsidRPr="00B946FB">
        <w:rPr>
          <w:rFonts w:ascii="Times New Roman" w:hAnsi="Times New Roman" w:cs="Times New Roman"/>
          <w:sz w:val="28"/>
          <w:szCs w:val="28"/>
        </w:rPr>
        <w:t>позднее трех лет с даты получения диплома).</w:t>
      </w:r>
    </w:p>
    <w:p w14:paraId="2EB1CD30" w14:textId="77777777" w:rsidR="006049C1" w:rsidRPr="00B946FB" w:rsidRDefault="005A2863" w:rsidP="00B946F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6FB">
        <w:rPr>
          <w:rFonts w:ascii="Times New Roman" w:hAnsi="Times New Roman" w:cs="Times New Roman"/>
          <w:sz w:val="28"/>
          <w:szCs w:val="28"/>
        </w:rPr>
        <w:t>При этом должность, на которую трудоустраивается претендент, не должна относиться к должности, ставшей вакантной на период отсутствия основного со</w:t>
      </w:r>
      <w:r w:rsidRPr="00B946FB">
        <w:rPr>
          <w:rFonts w:ascii="Times New Roman" w:hAnsi="Times New Roman" w:cs="Times New Roman"/>
          <w:sz w:val="28"/>
          <w:szCs w:val="28"/>
        </w:rPr>
        <w:softHyphen/>
        <w:t>трудника.</w:t>
      </w:r>
    </w:p>
    <w:p w14:paraId="76196374" w14:textId="39B49437" w:rsidR="006049C1" w:rsidRPr="00B946FB" w:rsidRDefault="00CD5B14" w:rsidP="00B946F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6FB">
        <w:rPr>
          <w:rFonts w:ascii="Times New Roman" w:hAnsi="Times New Roman" w:cs="Times New Roman"/>
          <w:sz w:val="28"/>
          <w:szCs w:val="28"/>
        </w:rPr>
        <w:t>П</w:t>
      </w:r>
      <w:r w:rsidR="005A2863" w:rsidRPr="00B946FB">
        <w:rPr>
          <w:rFonts w:ascii="Times New Roman" w:hAnsi="Times New Roman" w:cs="Times New Roman"/>
          <w:sz w:val="28"/>
          <w:szCs w:val="28"/>
        </w:rPr>
        <w:t>олучатель краевой ед</w:t>
      </w:r>
      <w:r w:rsidR="005A2863" w:rsidRPr="00B946FB">
        <w:rPr>
          <w:rFonts w:ascii="Times New Roman" w:hAnsi="Times New Roman" w:cs="Times New Roman"/>
          <w:sz w:val="28"/>
          <w:szCs w:val="28"/>
        </w:rPr>
        <w:t xml:space="preserve">иновременной выплаты берет на себя обязательство </w:t>
      </w:r>
      <w:r w:rsidR="005A2863" w:rsidRPr="00B946FB">
        <w:rPr>
          <w:rFonts w:ascii="Times New Roman" w:hAnsi="Times New Roman" w:cs="Times New Roman"/>
          <w:sz w:val="28"/>
          <w:szCs w:val="28"/>
        </w:rPr>
        <w:lastRenderedPageBreak/>
        <w:t>отработать три года в сельской малочислен</w:t>
      </w:r>
      <w:r w:rsidR="005A2863" w:rsidRPr="00B946FB">
        <w:rPr>
          <w:rFonts w:ascii="Times New Roman" w:hAnsi="Times New Roman" w:cs="Times New Roman"/>
          <w:sz w:val="28"/>
          <w:szCs w:val="28"/>
        </w:rPr>
        <w:softHyphen/>
        <w:t>ной школе. При этом из общего отработанного времени (3 года) исключен период нахождения работника в отпуске по беременности и родам, отпуске по уходу за ре</w:t>
      </w:r>
      <w:r w:rsidR="005A2863" w:rsidRPr="00B946FB">
        <w:rPr>
          <w:rFonts w:ascii="Times New Roman" w:hAnsi="Times New Roman" w:cs="Times New Roman"/>
          <w:sz w:val="28"/>
          <w:szCs w:val="28"/>
        </w:rPr>
        <w:softHyphen/>
        <w:t>бенком до</w:t>
      </w:r>
      <w:r w:rsidR="005A2863" w:rsidRPr="00B946FB">
        <w:rPr>
          <w:rFonts w:ascii="Times New Roman" w:hAnsi="Times New Roman" w:cs="Times New Roman"/>
          <w:sz w:val="28"/>
          <w:szCs w:val="28"/>
        </w:rPr>
        <w:t xml:space="preserve"> достижения им возраста трех лет.</w:t>
      </w:r>
    </w:p>
    <w:p w14:paraId="2FDA8FA8" w14:textId="363A6814" w:rsidR="006049C1" w:rsidRPr="00B946FB" w:rsidRDefault="00CD5B14" w:rsidP="00B946FB">
      <w:pPr>
        <w:pStyle w:val="ab"/>
        <w:ind w:firstLine="709"/>
        <w:jc w:val="both"/>
        <w:rPr>
          <w:rFonts w:ascii="Times New Roman" w:hAnsi="Times New Roman" w:cs="Times New Roman"/>
          <w:sz w:val="4"/>
          <w:szCs w:val="4"/>
        </w:rPr>
      </w:pPr>
      <w:r w:rsidRPr="00B946FB">
        <w:rPr>
          <w:rFonts w:ascii="Times New Roman" w:hAnsi="Times New Roman" w:cs="Times New Roman"/>
          <w:sz w:val="28"/>
          <w:szCs w:val="28"/>
        </w:rPr>
        <w:t>П</w:t>
      </w:r>
      <w:r w:rsidR="005A2863" w:rsidRPr="00B946FB">
        <w:rPr>
          <w:rFonts w:ascii="Times New Roman" w:hAnsi="Times New Roman" w:cs="Times New Roman"/>
          <w:sz w:val="28"/>
          <w:szCs w:val="28"/>
        </w:rPr>
        <w:t>редоставлению выплаты предшествует конкурный отбор претендентов. Прием документов для участия в конкурсном отборе пройдет в пери</w:t>
      </w:r>
      <w:r w:rsidR="005A2863" w:rsidRPr="00B946FB">
        <w:rPr>
          <w:rFonts w:ascii="Times New Roman" w:hAnsi="Times New Roman" w:cs="Times New Roman"/>
          <w:sz w:val="28"/>
          <w:szCs w:val="28"/>
        </w:rPr>
        <w:softHyphen/>
        <w:t xml:space="preserve">од с 1 по 10 сентября текущего года в Минобрнауки Алтайского края. </w:t>
      </w:r>
    </w:p>
    <w:sectPr w:rsidR="006049C1" w:rsidRPr="00B946FB" w:rsidSect="00B946FB">
      <w:type w:val="continuous"/>
      <w:pgSz w:w="12240" w:h="15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74E9" w14:textId="77777777" w:rsidR="005A2863" w:rsidRDefault="005A2863">
      <w:r>
        <w:separator/>
      </w:r>
    </w:p>
  </w:endnote>
  <w:endnote w:type="continuationSeparator" w:id="0">
    <w:p w14:paraId="30AB00A0" w14:textId="77777777" w:rsidR="005A2863" w:rsidRDefault="005A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2D13" w14:textId="77777777" w:rsidR="005A2863" w:rsidRDefault="005A2863"/>
  </w:footnote>
  <w:footnote w:type="continuationSeparator" w:id="0">
    <w:p w14:paraId="7223E940" w14:textId="77777777" w:rsidR="005A2863" w:rsidRDefault="005A28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D87"/>
    <w:multiLevelType w:val="multilevel"/>
    <w:tmpl w:val="28FCB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A6C9D"/>
    <w:multiLevelType w:val="multilevel"/>
    <w:tmpl w:val="1F161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B3A54"/>
    <w:multiLevelType w:val="multilevel"/>
    <w:tmpl w:val="E1843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E41C8A"/>
    <w:multiLevelType w:val="multilevel"/>
    <w:tmpl w:val="23BE9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57C5F"/>
    <w:multiLevelType w:val="multilevel"/>
    <w:tmpl w:val="43EE5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1124D5"/>
    <w:multiLevelType w:val="multilevel"/>
    <w:tmpl w:val="922888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4A5C36"/>
    <w:multiLevelType w:val="multilevel"/>
    <w:tmpl w:val="B9DA6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D31C55"/>
    <w:multiLevelType w:val="hybridMultilevel"/>
    <w:tmpl w:val="2F8458FC"/>
    <w:lvl w:ilvl="0" w:tplc="C3BED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C5700"/>
    <w:multiLevelType w:val="hybridMultilevel"/>
    <w:tmpl w:val="DEE20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034F7"/>
    <w:multiLevelType w:val="hybridMultilevel"/>
    <w:tmpl w:val="5CAA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C1"/>
    <w:rsid w:val="002209C2"/>
    <w:rsid w:val="00367496"/>
    <w:rsid w:val="005A2863"/>
    <w:rsid w:val="006049C1"/>
    <w:rsid w:val="00B40A72"/>
    <w:rsid w:val="00B946FB"/>
    <w:rsid w:val="00CB0900"/>
    <w:rsid w:val="00C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BBEF"/>
  <w15:docId w15:val="{147B26F2-8027-45C0-B9B9-93B708DB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color w:val="0B0784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pacing w:after="160"/>
      <w:ind w:firstLine="660"/>
    </w:pPr>
    <w:rPr>
      <w:rFonts w:ascii="Arial" w:eastAsia="Arial" w:hAnsi="Arial" w:cs="Arial"/>
      <w:i/>
      <w:iCs/>
      <w:color w:val="0B0784"/>
      <w:sz w:val="20"/>
      <w:szCs w:val="2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pacing w:after="300"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920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1"/>
      <w:szCs w:val="11"/>
    </w:rPr>
  </w:style>
  <w:style w:type="character" w:styleId="a6">
    <w:name w:val="annotation reference"/>
    <w:basedOn w:val="a0"/>
    <w:uiPriority w:val="99"/>
    <w:semiHidden/>
    <w:unhideWhenUsed/>
    <w:rsid w:val="002209C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09C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09C2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09C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09C2"/>
    <w:rPr>
      <w:b/>
      <w:bCs/>
      <w:color w:val="000000"/>
      <w:sz w:val="20"/>
      <w:szCs w:val="20"/>
    </w:rPr>
  </w:style>
  <w:style w:type="paragraph" w:styleId="ab">
    <w:name w:val="No Spacing"/>
    <w:uiPriority w:val="1"/>
    <w:qFormat/>
    <w:rsid w:val="00B946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2021-06-28T07:13:00Z</dcterms:created>
  <dcterms:modified xsi:type="dcterms:W3CDTF">2021-06-28T07:24:00Z</dcterms:modified>
</cp:coreProperties>
</file>