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8F" w:rsidRPr="00FB411A" w:rsidRDefault="00EC168F" w:rsidP="00EC168F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-17"/>
        <w:jc w:val="center"/>
        <w:rPr>
          <w:b/>
          <w:color w:val="000000"/>
          <w:spacing w:val="8"/>
          <w:sz w:val="28"/>
          <w:szCs w:val="28"/>
        </w:rPr>
      </w:pPr>
      <w:r w:rsidRPr="00FB411A">
        <w:rPr>
          <w:b/>
          <w:color w:val="000000"/>
          <w:spacing w:val="8"/>
          <w:sz w:val="28"/>
          <w:szCs w:val="28"/>
        </w:rPr>
        <w:t>ПАМЯТКА</w:t>
      </w:r>
    </w:p>
    <w:p w:rsidR="00EC168F" w:rsidRPr="00FB411A" w:rsidRDefault="00EC168F" w:rsidP="00EC168F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-17"/>
        <w:jc w:val="center"/>
        <w:rPr>
          <w:b/>
          <w:color w:val="000000"/>
          <w:spacing w:val="8"/>
          <w:sz w:val="28"/>
          <w:szCs w:val="28"/>
        </w:rPr>
      </w:pPr>
      <w:r w:rsidRPr="00FB411A">
        <w:rPr>
          <w:b/>
          <w:color w:val="000000"/>
          <w:spacing w:val="8"/>
          <w:sz w:val="28"/>
          <w:szCs w:val="28"/>
        </w:rPr>
        <w:t>населению по действиям при обнаружении предметов с признаками взрывного устройства</w:t>
      </w:r>
    </w:p>
    <w:p w:rsidR="00EC168F" w:rsidRDefault="00EC168F" w:rsidP="00EC168F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-17"/>
        <w:jc w:val="both"/>
        <w:rPr>
          <w:color w:val="000000"/>
          <w:spacing w:val="8"/>
          <w:sz w:val="28"/>
          <w:szCs w:val="23"/>
        </w:rPr>
      </w:pPr>
    </w:p>
    <w:p w:rsidR="00EC168F" w:rsidRPr="00A529FC" w:rsidRDefault="00EC168F" w:rsidP="00FB411A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6"/>
        </w:rPr>
      </w:pPr>
      <w:r w:rsidRPr="00A529FC">
        <w:rPr>
          <w:b/>
          <w:sz w:val="28"/>
          <w:szCs w:val="26"/>
        </w:rPr>
        <w:t>Взрывоопасный предмет</w:t>
      </w:r>
      <w:r w:rsidRPr="00A529FC">
        <w:rPr>
          <w:sz w:val="28"/>
          <w:szCs w:val="26"/>
        </w:rPr>
        <w:t xml:space="preserve"> - устройство или вещество, способное при определенных условиях (наличие источника инициирования, возбуждения и т.п.) быстро выделять химическую</w:t>
      </w:r>
      <w:r w:rsidRPr="00A529FC">
        <w:rPr>
          <w:color w:val="000000"/>
          <w:spacing w:val="-1"/>
          <w:sz w:val="28"/>
          <w:szCs w:val="26"/>
        </w:rPr>
        <w:t>, внутриядерную, электромагнитную, механическую и другие</w:t>
      </w:r>
      <w:r w:rsidRPr="00A529FC">
        <w:rPr>
          <w:color w:val="000000"/>
          <w:spacing w:val="-3"/>
          <w:sz w:val="28"/>
          <w:szCs w:val="26"/>
        </w:rPr>
        <w:t xml:space="preserve"> виды энергии.</w:t>
      </w:r>
    </w:p>
    <w:p w:rsidR="005C58AF" w:rsidRPr="00656149" w:rsidRDefault="005C58AF" w:rsidP="00FB411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</w:t>
      </w:r>
      <w:r w:rsidRPr="00656149">
        <w:rPr>
          <w:color w:val="000000"/>
          <w:sz w:val="28"/>
          <w:szCs w:val="28"/>
        </w:rPr>
        <w:t xml:space="preserve"> нахождении </w:t>
      </w:r>
      <w:r>
        <w:rPr>
          <w:color w:val="000000"/>
          <w:sz w:val="28"/>
          <w:szCs w:val="28"/>
        </w:rPr>
        <w:t xml:space="preserve">в местах </w:t>
      </w:r>
      <w:r w:rsidRPr="00656149">
        <w:rPr>
          <w:color w:val="000000"/>
          <w:sz w:val="28"/>
          <w:szCs w:val="28"/>
        </w:rPr>
        <w:t>с м</w:t>
      </w:r>
      <w:r>
        <w:rPr>
          <w:color w:val="000000"/>
          <w:sz w:val="28"/>
          <w:szCs w:val="28"/>
        </w:rPr>
        <w:t>ас</w:t>
      </w:r>
      <w:r w:rsidRPr="00656149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>в</w:t>
      </w:r>
      <w:r w:rsidRPr="00656149">
        <w:rPr>
          <w:color w:val="000000"/>
          <w:sz w:val="28"/>
          <w:szCs w:val="28"/>
        </w:rPr>
        <w:t>ым пр</w:t>
      </w:r>
      <w:r>
        <w:rPr>
          <w:color w:val="000000"/>
          <w:sz w:val="28"/>
          <w:szCs w:val="28"/>
        </w:rPr>
        <w:t>ебыванием</w:t>
      </w:r>
      <w:r w:rsidRPr="00656149">
        <w:rPr>
          <w:color w:val="000000"/>
          <w:sz w:val="28"/>
          <w:szCs w:val="28"/>
        </w:rPr>
        <w:t xml:space="preserve"> граждан </w:t>
      </w:r>
      <w:r>
        <w:rPr>
          <w:color w:val="000000"/>
          <w:sz w:val="28"/>
          <w:szCs w:val="28"/>
        </w:rPr>
        <w:t>необходимо обращать</w:t>
      </w:r>
      <w:r w:rsidRPr="00656149">
        <w:rPr>
          <w:color w:val="000000"/>
          <w:sz w:val="28"/>
          <w:szCs w:val="28"/>
        </w:rPr>
        <w:t xml:space="preserve"> ос</w:t>
      </w:r>
      <w:r>
        <w:rPr>
          <w:color w:val="000000"/>
          <w:sz w:val="28"/>
          <w:szCs w:val="28"/>
        </w:rPr>
        <w:t>обое</w:t>
      </w:r>
      <w:r w:rsidRPr="006561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внимание</w:t>
      </w:r>
      <w:r w:rsidRPr="006561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Pr="006561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лиц,</w:t>
      </w:r>
      <w:r w:rsidRPr="00656149">
        <w:rPr>
          <w:color w:val="000000"/>
          <w:sz w:val="28"/>
          <w:szCs w:val="28"/>
        </w:rPr>
        <w:t xml:space="preserve"> про</w:t>
      </w:r>
      <w:r>
        <w:rPr>
          <w:color w:val="000000"/>
          <w:sz w:val="28"/>
          <w:szCs w:val="28"/>
        </w:rPr>
        <w:t xml:space="preserve">являющих беспокойство </w:t>
      </w:r>
      <w:r w:rsidRPr="00656149">
        <w:rPr>
          <w:color w:val="000000"/>
          <w:sz w:val="28"/>
          <w:szCs w:val="28"/>
        </w:rPr>
        <w:t xml:space="preserve">или </w:t>
      </w:r>
      <w:r>
        <w:rPr>
          <w:color w:val="000000"/>
          <w:sz w:val="28"/>
          <w:szCs w:val="28"/>
        </w:rPr>
        <w:t>неа</w:t>
      </w:r>
      <w:r w:rsidRPr="00656149">
        <w:rPr>
          <w:color w:val="000000"/>
          <w:sz w:val="28"/>
          <w:szCs w:val="28"/>
        </w:rPr>
        <w:t>дек</w:t>
      </w:r>
      <w:r>
        <w:rPr>
          <w:color w:val="000000"/>
          <w:sz w:val="28"/>
          <w:szCs w:val="28"/>
        </w:rPr>
        <w:t>ватно</w:t>
      </w:r>
      <w:r w:rsidRPr="00656149">
        <w:rPr>
          <w:color w:val="000000"/>
          <w:sz w:val="28"/>
          <w:szCs w:val="28"/>
        </w:rPr>
        <w:t>сть поведени</w:t>
      </w:r>
      <w:r>
        <w:rPr>
          <w:color w:val="000000"/>
          <w:sz w:val="28"/>
          <w:szCs w:val="28"/>
        </w:rPr>
        <w:t>я</w:t>
      </w:r>
      <w:r w:rsidRPr="00656149">
        <w:rPr>
          <w:color w:val="000000"/>
          <w:sz w:val="28"/>
          <w:szCs w:val="28"/>
        </w:rPr>
        <w:t xml:space="preserve"> и имеющих при </w:t>
      </w:r>
      <w:r>
        <w:rPr>
          <w:color w:val="000000"/>
          <w:sz w:val="28"/>
          <w:szCs w:val="28"/>
        </w:rPr>
        <w:t xml:space="preserve">себе </w:t>
      </w:r>
      <w:r w:rsidRPr="00656149">
        <w:rPr>
          <w:color w:val="000000"/>
          <w:sz w:val="28"/>
          <w:szCs w:val="28"/>
        </w:rPr>
        <w:t>сумки, портфели и другую ручную кладь, в которых возможна транспортировка взрывоопасных предметов и взрывных устройств</w:t>
      </w:r>
      <w:r w:rsidR="00FB411A">
        <w:rPr>
          <w:color w:val="000000"/>
          <w:sz w:val="28"/>
          <w:szCs w:val="28"/>
        </w:rPr>
        <w:t>, на продолжительное время находящийся в одном месте и брошенный автотранспорт</w:t>
      </w:r>
      <w:r w:rsidRPr="0065614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56149">
        <w:rPr>
          <w:color w:val="000000"/>
          <w:sz w:val="28"/>
          <w:szCs w:val="28"/>
        </w:rPr>
        <w:t>Также необходимо обращать внимание на лиц, оставляющих принадлежащие им вещи в непредусмотренных для этого местах или пытающихся передать их другим гражданам, после чего покинуть данное место.</w:t>
      </w:r>
    </w:p>
    <w:p w:rsidR="00A02F64" w:rsidRDefault="00EC168F" w:rsidP="00FB411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-17" w:firstLine="709"/>
        <w:jc w:val="both"/>
        <w:rPr>
          <w:color w:val="000000"/>
          <w:spacing w:val="5"/>
          <w:sz w:val="28"/>
          <w:szCs w:val="23"/>
        </w:rPr>
      </w:pPr>
      <w:r>
        <w:rPr>
          <w:color w:val="000000"/>
          <w:spacing w:val="8"/>
          <w:sz w:val="28"/>
          <w:szCs w:val="23"/>
        </w:rPr>
        <w:t>П</w:t>
      </w:r>
      <w:r w:rsidRPr="00A529FC">
        <w:rPr>
          <w:color w:val="000000"/>
          <w:spacing w:val="8"/>
          <w:sz w:val="28"/>
          <w:szCs w:val="23"/>
        </w:rPr>
        <w:t xml:space="preserve">ри получении </w:t>
      </w:r>
      <w:r w:rsidR="00FB411A">
        <w:rPr>
          <w:color w:val="000000"/>
          <w:spacing w:val="8"/>
          <w:sz w:val="28"/>
          <w:szCs w:val="23"/>
        </w:rPr>
        <w:t>информации</w:t>
      </w:r>
      <w:r w:rsidRPr="00A529FC">
        <w:rPr>
          <w:color w:val="000000"/>
          <w:spacing w:val="8"/>
          <w:sz w:val="28"/>
          <w:szCs w:val="23"/>
        </w:rPr>
        <w:t xml:space="preserve"> о заложенном взрывном </w:t>
      </w:r>
      <w:r w:rsidRPr="00A529FC">
        <w:rPr>
          <w:color w:val="000000"/>
          <w:sz w:val="28"/>
          <w:szCs w:val="23"/>
        </w:rPr>
        <w:t>устройстве, обнаружении предметов, вызывающих такое по</w:t>
      </w:r>
      <w:r w:rsidRPr="00A529FC">
        <w:rPr>
          <w:color w:val="000000"/>
          <w:spacing w:val="5"/>
          <w:sz w:val="28"/>
          <w:szCs w:val="23"/>
        </w:rPr>
        <w:t xml:space="preserve">дозрение, необходимо незамедлительно </w:t>
      </w:r>
      <w:r w:rsidR="00872F9D" w:rsidRPr="00A529FC">
        <w:rPr>
          <w:color w:val="000000"/>
          <w:spacing w:val="-1"/>
          <w:sz w:val="28"/>
          <w:szCs w:val="23"/>
        </w:rPr>
        <w:t>оповестить окружающих лиц о соблюдении осторожности и необходимости отойти от указанного места на безопасное расстояние</w:t>
      </w:r>
      <w:r w:rsidR="00872F9D">
        <w:rPr>
          <w:color w:val="000000"/>
          <w:spacing w:val="5"/>
          <w:sz w:val="28"/>
          <w:szCs w:val="23"/>
        </w:rPr>
        <w:t xml:space="preserve"> </w:t>
      </w:r>
      <w:r w:rsidR="00822240" w:rsidRPr="00A529FC">
        <w:rPr>
          <w:color w:val="000000"/>
          <w:spacing w:val="-1"/>
          <w:sz w:val="28"/>
          <w:szCs w:val="23"/>
        </w:rPr>
        <w:t>(</w:t>
      </w:r>
      <w:r w:rsidR="00822240">
        <w:rPr>
          <w:color w:val="000000"/>
          <w:spacing w:val="-1"/>
          <w:sz w:val="28"/>
          <w:szCs w:val="23"/>
        </w:rPr>
        <w:t xml:space="preserve">не менее </w:t>
      </w:r>
      <w:smartTag w:uri="urn:schemas-microsoft-com:office:smarttags" w:element="metricconverter">
        <w:smartTagPr>
          <w:attr w:name="ProductID" w:val="50 м"/>
        </w:smartTagPr>
        <w:r w:rsidR="00822240" w:rsidRPr="00A529FC">
          <w:rPr>
            <w:color w:val="000000"/>
            <w:spacing w:val="-1"/>
            <w:sz w:val="28"/>
            <w:szCs w:val="23"/>
          </w:rPr>
          <w:t>50 м</w:t>
        </w:r>
      </w:smartTag>
      <w:r w:rsidR="00822240" w:rsidRPr="00A529FC">
        <w:rPr>
          <w:color w:val="000000"/>
          <w:spacing w:val="-1"/>
          <w:sz w:val="28"/>
          <w:szCs w:val="23"/>
        </w:rPr>
        <w:t>)</w:t>
      </w:r>
      <w:r w:rsidR="00A77C15">
        <w:rPr>
          <w:color w:val="000000"/>
          <w:spacing w:val="5"/>
          <w:sz w:val="28"/>
          <w:szCs w:val="23"/>
        </w:rPr>
        <w:t xml:space="preserve">. </w:t>
      </w:r>
    </w:p>
    <w:p w:rsidR="004B4CF9" w:rsidRDefault="00A77C15" w:rsidP="00FB411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-17" w:firstLine="709"/>
        <w:jc w:val="both"/>
        <w:rPr>
          <w:color w:val="000000"/>
          <w:spacing w:val="5"/>
          <w:sz w:val="28"/>
          <w:szCs w:val="23"/>
        </w:rPr>
      </w:pPr>
      <w:r>
        <w:rPr>
          <w:color w:val="000000"/>
          <w:spacing w:val="5"/>
          <w:sz w:val="28"/>
          <w:szCs w:val="23"/>
        </w:rPr>
        <w:t xml:space="preserve">Находясь </w:t>
      </w:r>
      <w:r w:rsidR="008113F2">
        <w:rPr>
          <w:color w:val="000000"/>
          <w:spacing w:val="5"/>
          <w:sz w:val="28"/>
          <w:szCs w:val="23"/>
        </w:rPr>
        <w:t>на расстоянии не менее 50 м</w:t>
      </w:r>
      <w:r w:rsidR="0079431A">
        <w:rPr>
          <w:color w:val="000000"/>
          <w:spacing w:val="5"/>
          <w:sz w:val="28"/>
          <w:szCs w:val="23"/>
        </w:rPr>
        <w:t xml:space="preserve"> от места обнаружения предмета</w:t>
      </w:r>
      <w:r w:rsidR="00142E0B">
        <w:rPr>
          <w:color w:val="000000"/>
          <w:spacing w:val="5"/>
          <w:sz w:val="28"/>
          <w:szCs w:val="23"/>
        </w:rPr>
        <w:t>, желательно укрываясь за здания, сооружения</w:t>
      </w:r>
      <w:r w:rsidR="0079431A">
        <w:rPr>
          <w:color w:val="000000"/>
          <w:spacing w:val="5"/>
          <w:sz w:val="28"/>
          <w:szCs w:val="23"/>
        </w:rPr>
        <w:t xml:space="preserve">, </w:t>
      </w:r>
      <w:r w:rsidR="00EC168F" w:rsidRPr="00A529FC">
        <w:rPr>
          <w:color w:val="000000"/>
          <w:spacing w:val="5"/>
          <w:sz w:val="28"/>
          <w:szCs w:val="23"/>
        </w:rPr>
        <w:t xml:space="preserve">принять меры к оповещению </w:t>
      </w:r>
      <w:r w:rsidR="00720358">
        <w:rPr>
          <w:color w:val="000000"/>
          <w:spacing w:val="5"/>
          <w:sz w:val="28"/>
          <w:szCs w:val="23"/>
        </w:rPr>
        <w:t>дежурных служб:</w:t>
      </w:r>
    </w:p>
    <w:p w:rsidR="00E24551" w:rsidRPr="009E7BD7" w:rsidRDefault="004B4CF9" w:rsidP="00FB411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-17" w:firstLine="709"/>
        <w:jc w:val="both"/>
        <w:rPr>
          <w:b/>
          <w:color w:val="000000"/>
          <w:spacing w:val="5"/>
          <w:sz w:val="28"/>
          <w:szCs w:val="23"/>
        </w:rPr>
      </w:pPr>
      <w:r w:rsidRPr="009E7BD7">
        <w:rPr>
          <w:b/>
          <w:color w:val="000000"/>
          <w:spacing w:val="5"/>
          <w:sz w:val="28"/>
          <w:szCs w:val="23"/>
        </w:rPr>
        <w:t xml:space="preserve">- </w:t>
      </w:r>
      <w:r w:rsidR="00E24551" w:rsidRPr="009E7BD7">
        <w:rPr>
          <w:b/>
          <w:color w:val="000000"/>
          <w:spacing w:val="5"/>
          <w:sz w:val="28"/>
          <w:szCs w:val="23"/>
        </w:rPr>
        <w:t>пожарная часть – «01», с мобильного «</w:t>
      </w:r>
      <w:r w:rsidR="009E7F78">
        <w:rPr>
          <w:b/>
          <w:color w:val="000000"/>
          <w:spacing w:val="5"/>
          <w:sz w:val="28"/>
          <w:szCs w:val="23"/>
        </w:rPr>
        <w:t>1</w:t>
      </w:r>
      <w:r w:rsidR="00E24551" w:rsidRPr="009E7BD7">
        <w:rPr>
          <w:b/>
          <w:color w:val="000000"/>
          <w:spacing w:val="5"/>
          <w:sz w:val="28"/>
          <w:szCs w:val="23"/>
        </w:rPr>
        <w:t>01»;</w:t>
      </w:r>
    </w:p>
    <w:p w:rsidR="004B4CF9" w:rsidRPr="009E7BD7" w:rsidRDefault="00E24551" w:rsidP="00FB411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-17" w:firstLine="709"/>
        <w:jc w:val="both"/>
        <w:rPr>
          <w:b/>
          <w:color w:val="000000"/>
          <w:spacing w:val="5"/>
          <w:sz w:val="28"/>
          <w:szCs w:val="23"/>
        </w:rPr>
      </w:pPr>
      <w:r w:rsidRPr="009E7BD7">
        <w:rPr>
          <w:b/>
          <w:color w:val="000000"/>
          <w:spacing w:val="5"/>
          <w:sz w:val="28"/>
          <w:szCs w:val="23"/>
        </w:rPr>
        <w:t xml:space="preserve">- полиция - </w:t>
      </w:r>
      <w:r w:rsidR="00EC168F" w:rsidRPr="009E7BD7">
        <w:rPr>
          <w:b/>
          <w:color w:val="000000"/>
          <w:spacing w:val="5"/>
          <w:sz w:val="28"/>
          <w:szCs w:val="23"/>
        </w:rPr>
        <w:t>«02»</w:t>
      </w:r>
      <w:r w:rsidRPr="009E7BD7">
        <w:rPr>
          <w:b/>
          <w:color w:val="000000"/>
          <w:spacing w:val="5"/>
          <w:sz w:val="28"/>
          <w:szCs w:val="23"/>
        </w:rPr>
        <w:t>, с</w:t>
      </w:r>
      <w:r w:rsidR="004B4CF9" w:rsidRPr="009E7BD7">
        <w:rPr>
          <w:b/>
          <w:color w:val="000000"/>
          <w:spacing w:val="5"/>
          <w:sz w:val="28"/>
          <w:szCs w:val="23"/>
        </w:rPr>
        <w:t xml:space="preserve"> мобильного «</w:t>
      </w:r>
      <w:r w:rsidR="009E7F78">
        <w:rPr>
          <w:b/>
          <w:color w:val="000000"/>
          <w:spacing w:val="5"/>
          <w:sz w:val="28"/>
          <w:szCs w:val="23"/>
        </w:rPr>
        <w:t>1</w:t>
      </w:r>
      <w:r w:rsidR="004B4CF9" w:rsidRPr="009E7BD7">
        <w:rPr>
          <w:b/>
          <w:color w:val="000000"/>
          <w:spacing w:val="5"/>
          <w:sz w:val="28"/>
          <w:szCs w:val="23"/>
        </w:rPr>
        <w:t>0</w:t>
      </w:r>
      <w:r w:rsidR="009E7F78">
        <w:rPr>
          <w:b/>
          <w:color w:val="000000"/>
          <w:spacing w:val="5"/>
          <w:sz w:val="28"/>
          <w:szCs w:val="23"/>
        </w:rPr>
        <w:t>2</w:t>
      </w:r>
      <w:r w:rsidR="004B4CF9" w:rsidRPr="009E7BD7">
        <w:rPr>
          <w:b/>
          <w:color w:val="000000"/>
          <w:spacing w:val="5"/>
          <w:sz w:val="28"/>
          <w:szCs w:val="23"/>
        </w:rPr>
        <w:t>»;</w:t>
      </w:r>
    </w:p>
    <w:p w:rsidR="004B4CF9" w:rsidRPr="009E7BD7" w:rsidRDefault="004B4CF9" w:rsidP="00FB411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-17" w:firstLine="709"/>
        <w:jc w:val="both"/>
        <w:rPr>
          <w:b/>
          <w:color w:val="000000"/>
          <w:spacing w:val="5"/>
          <w:sz w:val="28"/>
          <w:szCs w:val="23"/>
        </w:rPr>
      </w:pPr>
      <w:r w:rsidRPr="009E7BD7">
        <w:rPr>
          <w:b/>
          <w:color w:val="000000"/>
          <w:spacing w:val="5"/>
          <w:sz w:val="28"/>
          <w:szCs w:val="23"/>
        </w:rPr>
        <w:t xml:space="preserve">- </w:t>
      </w:r>
      <w:r w:rsidR="00E24551" w:rsidRPr="009E7BD7">
        <w:rPr>
          <w:b/>
          <w:color w:val="000000"/>
          <w:spacing w:val="5"/>
          <w:sz w:val="28"/>
          <w:szCs w:val="23"/>
        </w:rPr>
        <w:t>скорая медицинская помощь – «0</w:t>
      </w:r>
      <w:r w:rsidR="006A2C92">
        <w:rPr>
          <w:b/>
          <w:color w:val="000000"/>
          <w:spacing w:val="5"/>
          <w:sz w:val="28"/>
          <w:szCs w:val="23"/>
        </w:rPr>
        <w:t>3</w:t>
      </w:r>
      <w:r w:rsidR="00E24551" w:rsidRPr="009E7BD7">
        <w:rPr>
          <w:b/>
          <w:color w:val="000000"/>
          <w:spacing w:val="5"/>
          <w:sz w:val="28"/>
          <w:szCs w:val="23"/>
        </w:rPr>
        <w:t>», с мобильного «</w:t>
      </w:r>
      <w:r w:rsidR="009E7F78">
        <w:rPr>
          <w:b/>
          <w:color w:val="000000"/>
          <w:spacing w:val="5"/>
          <w:sz w:val="28"/>
          <w:szCs w:val="23"/>
        </w:rPr>
        <w:t>1</w:t>
      </w:r>
      <w:r w:rsidR="00E24551" w:rsidRPr="009E7BD7">
        <w:rPr>
          <w:b/>
          <w:color w:val="000000"/>
          <w:spacing w:val="5"/>
          <w:sz w:val="28"/>
          <w:szCs w:val="23"/>
        </w:rPr>
        <w:t>03».</w:t>
      </w:r>
      <w:r w:rsidR="00EC168F" w:rsidRPr="009E7BD7">
        <w:rPr>
          <w:b/>
          <w:color w:val="000000"/>
          <w:spacing w:val="5"/>
          <w:sz w:val="28"/>
          <w:szCs w:val="23"/>
        </w:rPr>
        <w:t xml:space="preserve"> </w:t>
      </w:r>
    </w:p>
    <w:p w:rsidR="00EC168F" w:rsidRPr="00A529FC" w:rsidRDefault="00822240" w:rsidP="00FB411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-17" w:firstLine="709"/>
        <w:jc w:val="both"/>
        <w:rPr>
          <w:color w:val="000000"/>
          <w:spacing w:val="-1"/>
          <w:sz w:val="28"/>
          <w:szCs w:val="23"/>
        </w:rPr>
      </w:pPr>
      <w:r>
        <w:rPr>
          <w:color w:val="000000"/>
          <w:spacing w:val="1"/>
          <w:sz w:val="28"/>
          <w:szCs w:val="23"/>
        </w:rPr>
        <w:t>П</w:t>
      </w:r>
      <w:r w:rsidR="00EC168F" w:rsidRPr="00A529FC">
        <w:rPr>
          <w:color w:val="000000"/>
          <w:spacing w:val="1"/>
          <w:sz w:val="28"/>
          <w:szCs w:val="23"/>
        </w:rPr>
        <w:t>ри этом назв</w:t>
      </w:r>
      <w:r w:rsidR="00EC168F" w:rsidRPr="00A529FC">
        <w:rPr>
          <w:color w:val="000000"/>
          <w:sz w:val="28"/>
          <w:szCs w:val="23"/>
        </w:rPr>
        <w:t xml:space="preserve">ать точный адрес места, где обнаружен подозрительный предмет, </w:t>
      </w:r>
      <w:r w:rsidR="003A1BF6">
        <w:rPr>
          <w:color w:val="000000"/>
          <w:sz w:val="28"/>
          <w:szCs w:val="23"/>
        </w:rPr>
        <w:t xml:space="preserve">свои </w:t>
      </w:r>
      <w:r w:rsidR="00EC168F" w:rsidRPr="00A529FC">
        <w:rPr>
          <w:color w:val="000000"/>
          <w:sz w:val="28"/>
          <w:szCs w:val="23"/>
        </w:rPr>
        <w:t>личные данные (Ф.И.О.</w:t>
      </w:r>
      <w:r w:rsidR="003A1BF6">
        <w:rPr>
          <w:color w:val="000000"/>
          <w:sz w:val="28"/>
          <w:szCs w:val="23"/>
        </w:rPr>
        <w:t>,</w:t>
      </w:r>
      <w:r w:rsidR="00EC168F" w:rsidRPr="00A529FC">
        <w:rPr>
          <w:color w:val="000000"/>
          <w:spacing w:val="-1"/>
          <w:sz w:val="28"/>
          <w:szCs w:val="23"/>
        </w:rPr>
        <w:t xml:space="preserve"> </w:t>
      </w:r>
      <w:r w:rsidR="003A1BF6">
        <w:rPr>
          <w:color w:val="000000"/>
          <w:spacing w:val="-1"/>
          <w:sz w:val="28"/>
          <w:szCs w:val="23"/>
        </w:rPr>
        <w:t xml:space="preserve">адрес проживания, </w:t>
      </w:r>
      <w:r w:rsidR="00EC168F" w:rsidRPr="00A529FC">
        <w:rPr>
          <w:color w:val="000000"/>
          <w:spacing w:val="-1"/>
          <w:sz w:val="28"/>
          <w:szCs w:val="23"/>
        </w:rPr>
        <w:t xml:space="preserve">номер контактного телефона). </w:t>
      </w:r>
    </w:p>
    <w:p w:rsidR="00EC168F" w:rsidRPr="00A529FC" w:rsidRDefault="00EC168F" w:rsidP="00FB411A">
      <w:pPr>
        <w:ind w:firstLine="709"/>
        <w:jc w:val="both"/>
        <w:rPr>
          <w:sz w:val="28"/>
          <w:szCs w:val="23"/>
        </w:rPr>
      </w:pPr>
      <w:r w:rsidRPr="00A529FC">
        <w:rPr>
          <w:color w:val="000000"/>
          <w:sz w:val="28"/>
          <w:szCs w:val="23"/>
        </w:rPr>
        <w:t xml:space="preserve">По прибытию наряда </w:t>
      </w:r>
      <w:r>
        <w:rPr>
          <w:color w:val="000000"/>
          <w:sz w:val="28"/>
          <w:szCs w:val="23"/>
        </w:rPr>
        <w:t>по</w:t>
      </w:r>
      <w:r w:rsidRPr="00A529FC">
        <w:rPr>
          <w:color w:val="000000"/>
          <w:sz w:val="28"/>
          <w:szCs w:val="23"/>
        </w:rPr>
        <w:t xml:space="preserve">лиции сообщить </w:t>
      </w:r>
      <w:r w:rsidR="001A4136">
        <w:rPr>
          <w:color w:val="000000"/>
          <w:sz w:val="28"/>
          <w:szCs w:val="23"/>
        </w:rPr>
        <w:t xml:space="preserve">сотрудникам </w:t>
      </w:r>
      <w:r w:rsidRPr="00A529FC">
        <w:rPr>
          <w:color w:val="000000"/>
          <w:sz w:val="28"/>
          <w:szCs w:val="23"/>
        </w:rPr>
        <w:t xml:space="preserve">подробности обнаружения предмета, а также </w:t>
      </w:r>
      <w:r>
        <w:rPr>
          <w:color w:val="000000"/>
          <w:sz w:val="28"/>
          <w:szCs w:val="23"/>
        </w:rPr>
        <w:t xml:space="preserve">сведения </w:t>
      </w:r>
      <w:r w:rsidRPr="00A529FC">
        <w:rPr>
          <w:color w:val="000000"/>
          <w:sz w:val="28"/>
          <w:szCs w:val="23"/>
        </w:rPr>
        <w:t xml:space="preserve">о лицах, </w:t>
      </w:r>
      <w:r w:rsidR="001A4136">
        <w:rPr>
          <w:color w:val="000000"/>
          <w:sz w:val="28"/>
          <w:szCs w:val="23"/>
        </w:rPr>
        <w:t xml:space="preserve">возможно </w:t>
      </w:r>
      <w:r w:rsidRPr="00A529FC">
        <w:rPr>
          <w:color w:val="000000"/>
          <w:sz w:val="28"/>
          <w:szCs w:val="23"/>
        </w:rPr>
        <w:t>причастных к указанным событиям</w:t>
      </w:r>
      <w:r w:rsidR="001A4136">
        <w:rPr>
          <w:color w:val="000000"/>
          <w:sz w:val="28"/>
          <w:szCs w:val="23"/>
        </w:rPr>
        <w:t>.</w:t>
      </w:r>
    </w:p>
    <w:p w:rsidR="00EC168F" w:rsidRDefault="00EC168F" w:rsidP="00FB411A">
      <w:pPr>
        <w:ind w:right="133" w:firstLine="709"/>
        <w:jc w:val="both"/>
        <w:rPr>
          <w:b/>
          <w:spacing w:val="-2"/>
          <w:sz w:val="28"/>
          <w:szCs w:val="23"/>
        </w:rPr>
      </w:pPr>
    </w:p>
    <w:p w:rsidR="00EC168F" w:rsidRPr="00A529FC" w:rsidRDefault="00EC168F" w:rsidP="00FB411A">
      <w:pPr>
        <w:ind w:right="133" w:firstLine="709"/>
        <w:jc w:val="both"/>
        <w:rPr>
          <w:spacing w:val="-2"/>
          <w:sz w:val="28"/>
          <w:szCs w:val="23"/>
        </w:rPr>
      </w:pPr>
      <w:r w:rsidRPr="00A529FC">
        <w:rPr>
          <w:b/>
          <w:spacing w:val="-2"/>
          <w:sz w:val="28"/>
          <w:szCs w:val="23"/>
        </w:rPr>
        <w:t xml:space="preserve">Категорически запрещается: </w:t>
      </w:r>
      <w:r w:rsidRPr="00A529FC">
        <w:rPr>
          <w:spacing w:val="-2"/>
          <w:sz w:val="28"/>
          <w:szCs w:val="23"/>
        </w:rPr>
        <w:t xml:space="preserve">до прибытия нарядов </w:t>
      </w:r>
      <w:r>
        <w:rPr>
          <w:spacing w:val="-2"/>
          <w:sz w:val="28"/>
          <w:szCs w:val="23"/>
        </w:rPr>
        <w:t>по</w:t>
      </w:r>
      <w:r w:rsidRPr="00A529FC">
        <w:rPr>
          <w:spacing w:val="-2"/>
          <w:sz w:val="28"/>
          <w:szCs w:val="23"/>
        </w:rPr>
        <w:t xml:space="preserve">лиции предпринимать какие-либо действия с обнаруженным предметом, в частности: трогать, накрывать предмет чем-либо, вскрывать и осматривать его, оказывать температурное, звуковое и электромагнитное воздействие на взрывоопасный предмет, а также пользоваться вблизи предмета электро- и радиоаппаратурой, в том числе </w:t>
      </w:r>
      <w:r w:rsidR="001A4136">
        <w:rPr>
          <w:spacing w:val="-2"/>
          <w:sz w:val="28"/>
          <w:szCs w:val="23"/>
        </w:rPr>
        <w:t xml:space="preserve">мобильными </w:t>
      </w:r>
      <w:r w:rsidRPr="00A529FC">
        <w:rPr>
          <w:spacing w:val="-2"/>
          <w:sz w:val="28"/>
          <w:szCs w:val="23"/>
        </w:rPr>
        <w:t>телефонами.</w:t>
      </w:r>
    </w:p>
    <w:p w:rsidR="00EC168F" w:rsidRDefault="00EC168F" w:rsidP="00FB411A">
      <w:pPr>
        <w:ind w:firstLine="709"/>
        <w:rPr>
          <w:sz w:val="28"/>
        </w:rPr>
      </w:pPr>
    </w:p>
    <w:p w:rsidR="006A2C92" w:rsidRDefault="006A2C92" w:rsidP="006A2C92">
      <w:pPr>
        <w:jc w:val="center"/>
        <w:rPr>
          <w:sz w:val="28"/>
        </w:rPr>
      </w:pPr>
      <w:r>
        <w:rPr>
          <w:sz w:val="28"/>
        </w:rPr>
        <w:t>Штаб МО МВД России «Мамонтовский»</w:t>
      </w:r>
    </w:p>
    <w:p w:rsidR="009E7BD7" w:rsidRDefault="009E7BD7" w:rsidP="006A2C92">
      <w:pPr>
        <w:rPr>
          <w:sz w:val="28"/>
        </w:rPr>
      </w:pPr>
    </w:p>
    <w:p w:rsidR="009E7BD7" w:rsidRDefault="009E7BD7" w:rsidP="00FB411A">
      <w:pPr>
        <w:ind w:firstLine="709"/>
        <w:rPr>
          <w:sz w:val="28"/>
        </w:rPr>
      </w:pPr>
      <w:bookmarkStart w:id="0" w:name="_GoBack"/>
      <w:bookmarkEnd w:id="0"/>
    </w:p>
    <w:sectPr w:rsidR="009E7BD7" w:rsidSect="009E7B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C168F"/>
    <w:rsid w:val="00142E0B"/>
    <w:rsid w:val="001A4136"/>
    <w:rsid w:val="002E2B3F"/>
    <w:rsid w:val="00324C36"/>
    <w:rsid w:val="003A1BF6"/>
    <w:rsid w:val="004B4CF9"/>
    <w:rsid w:val="005C58AF"/>
    <w:rsid w:val="00657B32"/>
    <w:rsid w:val="00674453"/>
    <w:rsid w:val="006A2C92"/>
    <w:rsid w:val="00720358"/>
    <w:rsid w:val="0079431A"/>
    <w:rsid w:val="008113F2"/>
    <w:rsid w:val="00822240"/>
    <w:rsid w:val="00872F9D"/>
    <w:rsid w:val="00973BCE"/>
    <w:rsid w:val="009E7BD7"/>
    <w:rsid w:val="009E7F78"/>
    <w:rsid w:val="00A02F64"/>
    <w:rsid w:val="00A77C15"/>
    <w:rsid w:val="00CB55F2"/>
    <w:rsid w:val="00E24551"/>
    <w:rsid w:val="00E267C7"/>
    <w:rsid w:val="00EC168F"/>
    <w:rsid w:val="00FB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68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 Знак Знак"/>
    <w:basedOn w:val="a"/>
    <w:rsid w:val="00EC168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3">
    <w:name w:val="Стиль"/>
    <w:basedOn w:val="a"/>
    <w:uiPriority w:val="99"/>
    <w:rsid w:val="005C58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</dc:creator>
  <cp:keywords/>
  <dc:description/>
  <cp:lastModifiedBy>штаб</cp:lastModifiedBy>
  <cp:revision>4</cp:revision>
  <dcterms:created xsi:type="dcterms:W3CDTF">2015-12-25T10:38:00Z</dcterms:created>
  <dcterms:modified xsi:type="dcterms:W3CDTF">2016-09-02T05:37:00Z</dcterms:modified>
</cp:coreProperties>
</file>