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00" w:firstRow="0" w:lastRow="0" w:firstColumn="0" w:lastColumn="0" w:noHBand="0" w:noVBand="0"/>
      </w:tblPr>
      <w:tblGrid>
        <w:gridCol w:w="4219"/>
        <w:gridCol w:w="5670"/>
      </w:tblGrid>
      <w:tr w:rsidR="009A4D83" w:rsidRPr="009A4D83" w:rsidTr="0099237B">
        <w:trPr>
          <w:cantSplit/>
          <w:trHeight w:val="3622"/>
        </w:trPr>
        <w:tc>
          <w:tcPr>
            <w:tcW w:w="4219" w:type="dxa"/>
            <w:shd w:val="clear" w:color="auto" w:fill="auto"/>
          </w:tcPr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 w:val="20"/>
                <w:szCs w:val="22"/>
                <w:lang w:eastAsia="en-US"/>
              </w:rPr>
              <w:br w:type="page"/>
            </w:r>
            <w:r w:rsidRPr="009A4D83">
              <w:rPr>
                <w:rFonts w:eastAsia="Calibri"/>
                <w:szCs w:val="24"/>
                <w:lang w:eastAsia="en-US"/>
              </w:rPr>
              <w:t>Муниципальное казённое</w:t>
            </w:r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>общеобразовательное учреждение</w:t>
            </w:r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 xml:space="preserve">     «</w:t>
            </w:r>
            <w:proofErr w:type="spellStart"/>
            <w:r w:rsidRPr="009A4D83">
              <w:rPr>
                <w:rFonts w:eastAsia="Calibri"/>
                <w:szCs w:val="24"/>
                <w:lang w:eastAsia="en-US"/>
              </w:rPr>
              <w:t>Корчинская</w:t>
            </w:r>
            <w:proofErr w:type="spellEnd"/>
            <w:r w:rsidRPr="009A4D83">
              <w:rPr>
                <w:rFonts w:eastAsia="Calibri"/>
                <w:szCs w:val="24"/>
                <w:lang w:eastAsia="en-US"/>
              </w:rPr>
              <w:t xml:space="preserve"> средняя </w:t>
            </w:r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>общеобразовательная школа»</w:t>
            </w:r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 xml:space="preserve">имени Героя Советского Союза </w:t>
            </w:r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 xml:space="preserve">           </w:t>
            </w:r>
            <w:proofErr w:type="spellStart"/>
            <w:r w:rsidRPr="009A4D83">
              <w:rPr>
                <w:rFonts w:eastAsia="Calibri"/>
                <w:szCs w:val="24"/>
                <w:lang w:eastAsia="en-US"/>
              </w:rPr>
              <w:t>И.М.Ладушкина</w:t>
            </w:r>
            <w:proofErr w:type="spellEnd"/>
            <w:r w:rsidRPr="009A4D83">
              <w:rPr>
                <w:rFonts w:eastAsia="Calibri"/>
                <w:szCs w:val="24"/>
                <w:lang w:eastAsia="en-US"/>
              </w:rPr>
              <w:t xml:space="preserve">     </w:t>
            </w:r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 xml:space="preserve">Школьная ул.45, с. </w:t>
            </w:r>
            <w:proofErr w:type="spellStart"/>
            <w:r w:rsidRPr="009A4D83">
              <w:rPr>
                <w:rFonts w:eastAsia="Calibri"/>
                <w:szCs w:val="24"/>
                <w:lang w:eastAsia="en-US"/>
              </w:rPr>
              <w:t>Корчино</w:t>
            </w:r>
            <w:proofErr w:type="spellEnd"/>
            <w:r w:rsidRPr="009A4D83">
              <w:rPr>
                <w:rFonts w:eastAsia="Calibri"/>
                <w:szCs w:val="24"/>
                <w:lang w:eastAsia="en-US"/>
              </w:rPr>
              <w:t>,</w:t>
            </w:r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 xml:space="preserve">       Мамонтовский район,</w:t>
            </w:r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 xml:space="preserve">    Алтайский край,  658551</w:t>
            </w:r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>тел. (385 83) 29-3-16</w:t>
            </w:r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hyperlink r:id="rId5" w:history="1">
              <w:r w:rsidRPr="009A4D83">
                <w:rPr>
                  <w:rFonts w:eastAsia="Calibri"/>
                  <w:color w:val="0000FF"/>
                  <w:szCs w:val="24"/>
                  <w:u w:val="single"/>
                  <w:lang w:val="en-US" w:eastAsia="en-US"/>
                </w:rPr>
                <w:t>corchino</w:t>
              </w:r>
              <w:r w:rsidRPr="009A4D83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@</w:t>
              </w:r>
              <w:r w:rsidRPr="009A4D83">
                <w:rPr>
                  <w:rFonts w:eastAsia="Calibri"/>
                  <w:color w:val="0000FF"/>
                  <w:szCs w:val="24"/>
                  <w:u w:val="single"/>
                  <w:lang w:val="en-US" w:eastAsia="en-US"/>
                </w:rPr>
                <w:t>mail</w:t>
              </w:r>
              <w:r w:rsidRPr="009A4D83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9A4D83">
                <w:rPr>
                  <w:rFonts w:eastAsia="Calibr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>ОКПО 44984523 ОГРН 1022202073882</w:t>
            </w:r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>ИНН/КПП 2257003381/225701001</w:t>
            </w:r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>№__________</w:t>
            </w:r>
          </w:p>
          <w:p w:rsidR="009A4D83" w:rsidRPr="009A4D83" w:rsidRDefault="009A4D83" w:rsidP="009A4D83">
            <w:pPr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>от «</w:t>
            </w:r>
            <w:r w:rsidR="00C57653">
              <w:rPr>
                <w:rFonts w:eastAsia="Calibri"/>
                <w:szCs w:val="24"/>
                <w:lang w:eastAsia="en-US"/>
              </w:rPr>
              <w:t xml:space="preserve"> </w:t>
            </w:r>
            <w:r w:rsidRPr="009A4D83">
              <w:rPr>
                <w:rFonts w:eastAsia="Calibri"/>
                <w:szCs w:val="24"/>
                <w:lang w:eastAsia="en-US"/>
              </w:rPr>
              <w:t xml:space="preserve">» </w:t>
            </w:r>
            <w:r w:rsidR="00C57653">
              <w:rPr>
                <w:rFonts w:eastAsia="Calibri"/>
                <w:szCs w:val="24"/>
                <w:lang w:eastAsia="en-US"/>
              </w:rPr>
              <w:t xml:space="preserve">                               </w:t>
            </w:r>
            <w:r w:rsidRPr="009A4D83">
              <w:rPr>
                <w:rFonts w:eastAsia="Calibri"/>
                <w:szCs w:val="24"/>
                <w:lang w:eastAsia="en-US"/>
              </w:rPr>
              <w:t>2023г</w:t>
            </w:r>
          </w:p>
          <w:p w:rsidR="009A4D83" w:rsidRPr="009A4D83" w:rsidRDefault="009A4D83" w:rsidP="009A4D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9A4D83" w:rsidRPr="009A4D83" w:rsidRDefault="009A4D83" w:rsidP="009A4D8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 xml:space="preserve">                 Председателю комитета </w:t>
            </w:r>
          </w:p>
          <w:p w:rsidR="009A4D83" w:rsidRPr="009A4D83" w:rsidRDefault="009A4D83" w:rsidP="009A4D8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 xml:space="preserve">                  по образованию</w:t>
            </w:r>
          </w:p>
          <w:p w:rsidR="009A4D83" w:rsidRPr="009A4D83" w:rsidRDefault="009A4D83" w:rsidP="009A4D8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 xml:space="preserve">                  </w:t>
            </w:r>
            <w:proofErr w:type="spellStart"/>
            <w:r w:rsidRPr="009A4D83">
              <w:rPr>
                <w:rFonts w:eastAsia="Calibri"/>
                <w:szCs w:val="24"/>
                <w:lang w:eastAsia="en-US"/>
              </w:rPr>
              <w:t>Е.Г.Лопатиной</w:t>
            </w:r>
            <w:proofErr w:type="spellEnd"/>
          </w:p>
          <w:p w:rsidR="009A4D83" w:rsidRPr="009A4D83" w:rsidRDefault="009A4D83" w:rsidP="009A4D8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 xml:space="preserve">                  директора МКОУ «</w:t>
            </w:r>
            <w:proofErr w:type="spellStart"/>
            <w:r w:rsidRPr="009A4D83">
              <w:rPr>
                <w:rFonts w:eastAsia="Calibri"/>
                <w:szCs w:val="24"/>
                <w:lang w:eastAsia="en-US"/>
              </w:rPr>
              <w:t>Корчинская</w:t>
            </w:r>
            <w:proofErr w:type="spellEnd"/>
            <w:r w:rsidRPr="009A4D83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9A4D83" w:rsidRPr="009A4D83" w:rsidRDefault="009A4D83" w:rsidP="009A4D8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 xml:space="preserve">                  СОШ» имени Героя Советского </w:t>
            </w:r>
          </w:p>
          <w:p w:rsidR="009A4D83" w:rsidRPr="009A4D83" w:rsidRDefault="009A4D83" w:rsidP="009A4D8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 xml:space="preserve">                  Союза </w:t>
            </w:r>
            <w:proofErr w:type="spellStart"/>
            <w:r w:rsidRPr="009A4D83">
              <w:rPr>
                <w:rFonts w:eastAsia="Calibri"/>
                <w:szCs w:val="24"/>
                <w:lang w:eastAsia="en-US"/>
              </w:rPr>
              <w:t>И.М.Ладушкина</w:t>
            </w:r>
            <w:proofErr w:type="spellEnd"/>
          </w:p>
          <w:p w:rsidR="009A4D83" w:rsidRPr="009A4D83" w:rsidRDefault="009A4D83" w:rsidP="009A4D8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9A4D83">
              <w:rPr>
                <w:rFonts w:eastAsia="Calibri"/>
                <w:szCs w:val="24"/>
                <w:lang w:eastAsia="en-US"/>
              </w:rPr>
              <w:t xml:space="preserve">                  </w:t>
            </w:r>
            <w:proofErr w:type="spellStart"/>
            <w:r w:rsidRPr="009A4D83">
              <w:rPr>
                <w:rFonts w:eastAsia="Calibri"/>
                <w:szCs w:val="24"/>
                <w:lang w:eastAsia="en-US"/>
              </w:rPr>
              <w:t>Е.А.Есенкова</w:t>
            </w:r>
            <w:proofErr w:type="spellEnd"/>
          </w:p>
          <w:p w:rsidR="009A4D83" w:rsidRPr="009A4D83" w:rsidRDefault="009A4D83" w:rsidP="009A4D8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A4D83"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</w:p>
        </w:tc>
      </w:tr>
    </w:tbl>
    <w:p w:rsidR="009A4D83" w:rsidRDefault="009A4D83" w:rsidP="009A4D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877" w:rsidRPr="00C57653" w:rsidRDefault="00806877" w:rsidP="00C57653">
      <w:pPr>
        <w:jc w:val="center"/>
        <w:rPr>
          <w:b/>
          <w:szCs w:val="24"/>
        </w:rPr>
      </w:pPr>
      <w:r w:rsidRPr="00C57653">
        <w:rPr>
          <w:b/>
          <w:szCs w:val="24"/>
        </w:rPr>
        <w:t>Отчет о проведении работы администрацией школы по результатам внеплановой проверки (приказ от 27.10.2023 г. № 247).</w:t>
      </w:r>
    </w:p>
    <w:p w:rsidR="00806877" w:rsidRDefault="00806877" w:rsidP="00806877">
      <w:pPr>
        <w:ind w:left="-15" w:firstLine="723"/>
        <w:jc w:val="both"/>
        <w:rPr>
          <w:szCs w:val="24"/>
        </w:rPr>
      </w:pPr>
      <w:r w:rsidRPr="00806877">
        <w:rPr>
          <w:szCs w:val="24"/>
        </w:rPr>
        <w:t xml:space="preserve">Администрацией школы </w:t>
      </w:r>
      <w:r>
        <w:rPr>
          <w:szCs w:val="24"/>
        </w:rPr>
        <w:t>был</w:t>
      </w:r>
      <w:r w:rsidR="00FD7B98">
        <w:rPr>
          <w:szCs w:val="24"/>
        </w:rPr>
        <w:t>и проанализированы результаты внеплановой проверки, доведены д</w:t>
      </w:r>
      <w:r w:rsidR="009A4D83">
        <w:rPr>
          <w:szCs w:val="24"/>
        </w:rPr>
        <w:t xml:space="preserve">о сведения педагогов ОО. Учтены </w:t>
      </w:r>
      <w:r w:rsidR="009A4D83">
        <w:rPr>
          <w:szCs w:val="24"/>
        </w:rPr>
        <w:t>недостатки</w:t>
      </w:r>
      <w:r w:rsidR="009A4D83">
        <w:rPr>
          <w:szCs w:val="24"/>
        </w:rPr>
        <w:t xml:space="preserve">, выявленные </w:t>
      </w:r>
      <w:r w:rsidR="00FD7B98">
        <w:rPr>
          <w:szCs w:val="24"/>
        </w:rPr>
        <w:t>в работе, приняты к сведению рекомендации специалистов.</w:t>
      </w:r>
    </w:p>
    <w:p w:rsidR="00F30257" w:rsidRDefault="00F30257" w:rsidP="00806877">
      <w:pPr>
        <w:ind w:left="-15" w:firstLine="723"/>
        <w:jc w:val="both"/>
        <w:rPr>
          <w:szCs w:val="24"/>
        </w:rPr>
      </w:pPr>
      <w:r>
        <w:rPr>
          <w:szCs w:val="24"/>
        </w:rPr>
        <w:t>Проведя мониторинг деятельности педагогов, выявлено, что в</w:t>
      </w:r>
      <w:r w:rsidRPr="00F30257">
        <w:rPr>
          <w:szCs w:val="24"/>
        </w:rPr>
        <w:t xml:space="preserve"> урочной и внеурочной </w:t>
      </w:r>
      <w:r>
        <w:rPr>
          <w:szCs w:val="24"/>
        </w:rPr>
        <w:t>форме работы</w:t>
      </w:r>
      <w:r w:rsidRPr="00F30257">
        <w:rPr>
          <w:szCs w:val="24"/>
        </w:rPr>
        <w:t xml:space="preserve"> учителя применяют дифференцированный подход к каждому ребенку, а для этого ранее были изучены  способности каждого ребенка: задания разной сложности, различные по формулировке и способов выполнения, карточки-подсказки.  </w:t>
      </w:r>
      <w:r>
        <w:rPr>
          <w:szCs w:val="24"/>
        </w:rPr>
        <w:t>Используют с</w:t>
      </w:r>
      <w:r w:rsidRPr="00F30257">
        <w:rPr>
          <w:szCs w:val="24"/>
        </w:rPr>
        <w:t>ловесное стимулирование участника образовательных отношений.</w:t>
      </w:r>
    </w:p>
    <w:p w:rsidR="00F30257" w:rsidRDefault="00F30257" w:rsidP="00806877">
      <w:pPr>
        <w:ind w:left="-15" w:firstLine="723"/>
        <w:jc w:val="both"/>
        <w:rPr>
          <w:szCs w:val="24"/>
        </w:rPr>
      </w:pPr>
      <w:r>
        <w:rPr>
          <w:szCs w:val="24"/>
        </w:rPr>
        <w:t xml:space="preserve">Отсюда  выявлены группы детей, имеющих низкую учебную мотивацию (отстающие и слабоуспевающие), дети «группы риска». По итогам </w:t>
      </w:r>
      <w:r w:rsidR="009A4D83">
        <w:rPr>
          <w:szCs w:val="24"/>
        </w:rPr>
        <w:t>1</w:t>
      </w:r>
      <w:r>
        <w:rPr>
          <w:szCs w:val="24"/>
        </w:rPr>
        <w:t xml:space="preserve"> четверти педагогами составлены списки таких учащихся.</w:t>
      </w:r>
      <w:r w:rsidR="009A4D83">
        <w:rPr>
          <w:szCs w:val="24"/>
        </w:rPr>
        <w:t xml:space="preserve"> Имеется Программа работы с неуспевающими и слабоуспевающими детьми, на основании  которой с</w:t>
      </w:r>
      <w:r>
        <w:rPr>
          <w:szCs w:val="24"/>
        </w:rPr>
        <w:t>оставлены индивидуальные планы работы  с детьми, в которых определены формы и методы обучения. Приведены в соответствие графики предметных консультаций: к</w:t>
      </w:r>
      <w:r w:rsidRPr="00F30257">
        <w:rPr>
          <w:szCs w:val="24"/>
        </w:rPr>
        <w:t>онсультации по математике проводя</w:t>
      </w:r>
      <w:r>
        <w:rPr>
          <w:szCs w:val="24"/>
        </w:rPr>
        <w:t>тся по вторникам в 15:00ч., по русскому языку по понедельникам, средам -16.00 ч.</w:t>
      </w:r>
    </w:p>
    <w:p w:rsidR="00147F8F" w:rsidRPr="00147F8F" w:rsidRDefault="00147F8F" w:rsidP="00147F8F">
      <w:pPr>
        <w:ind w:left="-15" w:firstLine="723"/>
        <w:jc w:val="both"/>
        <w:rPr>
          <w:szCs w:val="24"/>
        </w:rPr>
      </w:pPr>
      <w:r w:rsidRPr="00147F8F">
        <w:rPr>
          <w:szCs w:val="24"/>
        </w:rPr>
        <w:t xml:space="preserve">Для повышения качества образования </w:t>
      </w:r>
      <w:r>
        <w:rPr>
          <w:szCs w:val="24"/>
        </w:rPr>
        <w:t>н</w:t>
      </w:r>
      <w:r w:rsidRPr="00147F8F">
        <w:rPr>
          <w:szCs w:val="24"/>
        </w:rPr>
        <w:t>а базе ОО действуют окружные (</w:t>
      </w:r>
      <w:proofErr w:type="spellStart"/>
      <w:r w:rsidRPr="00147F8F">
        <w:rPr>
          <w:szCs w:val="24"/>
        </w:rPr>
        <w:t>Корчинский</w:t>
      </w:r>
      <w:proofErr w:type="spellEnd"/>
      <w:r w:rsidRPr="00147F8F">
        <w:rPr>
          <w:szCs w:val="24"/>
        </w:rPr>
        <w:t xml:space="preserve"> образовательный округ) методические объединения учителей математики, русского языка и литературы, на которых учителя решают различные вопросы: подготовка к ВПР, ГИА, разбирают структуры </w:t>
      </w:r>
      <w:proofErr w:type="spellStart"/>
      <w:r w:rsidRPr="00147F8F">
        <w:rPr>
          <w:szCs w:val="24"/>
        </w:rPr>
        <w:t>КИМов</w:t>
      </w:r>
      <w:proofErr w:type="spellEnd"/>
      <w:r w:rsidRPr="00147F8F">
        <w:rPr>
          <w:szCs w:val="24"/>
        </w:rPr>
        <w:t xml:space="preserve"> и особенности заданий, работу с детьми ОВЗ: изучили формы и методы работы с такими детьми.</w:t>
      </w:r>
    </w:p>
    <w:p w:rsidR="00147F8F" w:rsidRDefault="00147F8F" w:rsidP="00147F8F">
      <w:pPr>
        <w:ind w:left="-15" w:firstLine="723"/>
        <w:jc w:val="both"/>
        <w:rPr>
          <w:szCs w:val="24"/>
        </w:rPr>
      </w:pPr>
      <w:r w:rsidRPr="00147F8F">
        <w:rPr>
          <w:szCs w:val="24"/>
        </w:rPr>
        <w:t>Также создано ШМО учителей начальных классов и ШМО классных руководителей, где рассматриваются различные вопросы согласно плану работы.</w:t>
      </w:r>
    </w:p>
    <w:p w:rsidR="00087824" w:rsidRDefault="00147F8F" w:rsidP="00147F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9A4D83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 xml:space="preserve">2023 года  на 0,25 ставки педагога-психолога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приступила к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Калужина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</w:t>
      </w:r>
      <w:r w:rsidR="009A4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Ей составлен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 работы, в который включены вопросы по работе с детьми «группы риска», детьми ОВЗ, нуждающимися в поддержке. Запланирован ряд мероприятий по выработке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стрессоустоичивости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при переходе из начальной школы в основное звено, подготовке и сдаче ОГЭ, ЕГЭ, ГВЭ. В план заседаний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</w:t>
      </w:r>
      <w:r w:rsidR="009A4D83">
        <w:rPr>
          <w:rFonts w:ascii="Times New Roman" w:hAnsi="Times New Roman" w:cs="Times New Roman"/>
          <w:sz w:val="24"/>
          <w:szCs w:val="24"/>
        </w:rPr>
        <w:t>есены корректировки по вопросам школьной тревожности обучающихся, качества знаний.</w:t>
      </w:r>
    </w:p>
    <w:p w:rsidR="00806877" w:rsidRPr="00806877" w:rsidRDefault="00147F8F" w:rsidP="00147F8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школы еще раз ознакомились с </w:t>
      </w:r>
      <w:r w:rsidRPr="00147F8F">
        <w:rPr>
          <w:rFonts w:ascii="Times New Roman" w:hAnsi="Times New Roman" w:cs="Times New Roman"/>
          <w:sz w:val="24"/>
          <w:szCs w:val="24"/>
        </w:rPr>
        <w:t>Положением о системе оценивания образовательных результатов обучающихся МКОУ «</w:t>
      </w:r>
      <w:proofErr w:type="spellStart"/>
      <w:r w:rsidRPr="00147F8F">
        <w:rPr>
          <w:rFonts w:ascii="Times New Roman" w:hAnsi="Times New Roman" w:cs="Times New Roman"/>
          <w:sz w:val="24"/>
          <w:szCs w:val="24"/>
        </w:rPr>
        <w:t>Корчинская</w:t>
      </w:r>
      <w:proofErr w:type="spellEnd"/>
      <w:r w:rsidRPr="00147F8F">
        <w:rPr>
          <w:rFonts w:ascii="Times New Roman" w:hAnsi="Times New Roman" w:cs="Times New Roman"/>
          <w:sz w:val="24"/>
          <w:szCs w:val="24"/>
        </w:rPr>
        <w:t xml:space="preserve"> СОШ» имени Героя Советского Союза И.М. Ладушкина,  утвержденным приказом от 14.11.2022г. № 256.</w:t>
      </w:r>
    </w:p>
    <w:p w:rsidR="00806877" w:rsidRPr="00C57653" w:rsidRDefault="00C57653" w:rsidP="00C57653">
      <w:pPr>
        <w:spacing w:after="160" w:line="259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                                                   </w:t>
      </w:r>
      <w:bookmarkStart w:id="0" w:name="_GoBack"/>
      <w:bookmarkEnd w:id="0"/>
      <w:r>
        <w:rPr>
          <w:rFonts w:eastAsia="Calibri"/>
          <w:szCs w:val="24"/>
          <w:lang w:eastAsia="en-US"/>
        </w:rPr>
        <w:t xml:space="preserve"> </w:t>
      </w:r>
      <w:r w:rsidRPr="00C57653">
        <w:rPr>
          <w:rFonts w:eastAsia="Calibri"/>
          <w:szCs w:val="24"/>
          <w:lang w:eastAsia="en-US"/>
        </w:rPr>
        <w:t>Директор школы:___________</w:t>
      </w:r>
      <w:proofErr w:type="spellStart"/>
      <w:r w:rsidRPr="00C57653">
        <w:rPr>
          <w:rFonts w:eastAsia="Calibri"/>
          <w:szCs w:val="24"/>
          <w:lang w:eastAsia="en-US"/>
        </w:rPr>
        <w:t>Е.А.Есенкова</w:t>
      </w:r>
      <w:proofErr w:type="spellEnd"/>
    </w:p>
    <w:sectPr w:rsidR="00806877" w:rsidRPr="00C5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FD"/>
    <w:rsid w:val="00087824"/>
    <w:rsid w:val="00147F8F"/>
    <w:rsid w:val="004616FD"/>
    <w:rsid w:val="00806877"/>
    <w:rsid w:val="009A4D83"/>
    <w:rsid w:val="00C57653"/>
    <w:rsid w:val="00F30257"/>
    <w:rsid w:val="00F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c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2023-12-17T18:28:00Z</dcterms:created>
  <dcterms:modified xsi:type="dcterms:W3CDTF">2023-12-19T09:21:00Z</dcterms:modified>
</cp:coreProperties>
</file>