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B2F98" w14:textId="77777777" w:rsidR="00870644" w:rsidRPr="00DD06AE" w:rsidRDefault="00870644" w:rsidP="008706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06AE">
        <w:rPr>
          <w:rFonts w:ascii="Times New Roman" w:hAnsi="Times New Roman"/>
          <w:b/>
          <w:sz w:val="28"/>
        </w:rPr>
        <w:t xml:space="preserve">Справка </w:t>
      </w:r>
    </w:p>
    <w:p w14:paraId="682DB002" w14:textId="77777777" w:rsidR="00870644" w:rsidRDefault="00870644" w:rsidP="00870644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14:paraId="3BC63C1B" w14:textId="4B868E05" w:rsidR="00870644" w:rsidRPr="008C3EFC" w:rsidRDefault="00870644" w:rsidP="0087064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C3EFC">
        <w:rPr>
          <w:rFonts w:ascii="Times New Roman" w:hAnsi="Times New Roman"/>
          <w:sz w:val="28"/>
        </w:rPr>
        <w:t>В ходе проверки изучались локальные акты образовательной организации, личные дела, личные карточки и трудовые книжки работников</w:t>
      </w:r>
      <w:r>
        <w:rPr>
          <w:rFonts w:ascii="Times New Roman" w:hAnsi="Times New Roman"/>
          <w:sz w:val="28"/>
        </w:rPr>
        <w:t>:</w:t>
      </w:r>
    </w:p>
    <w:p w14:paraId="6EC195DE" w14:textId="62F4A139" w:rsidR="00CA63FA" w:rsidRDefault="00E46F85" w:rsidP="009A7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08B5">
        <w:rPr>
          <w:rFonts w:ascii="Times New Roman" w:hAnsi="Times New Roman" w:cs="Times New Roman"/>
          <w:sz w:val="28"/>
          <w:szCs w:val="28"/>
        </w:rPr>
        <w:t xml:space="preserve">В Коллективный договор не внесены </w:t>
      </w:r>
      <w:r w:rsidR="00F116DE">
        <w:rPr>
          <w:rFonts w:ascii="Times New Roman" w:hAnsi="Times New Roman" w:cs="Times New Roman"/>
          <w:sz w:val="28"/>
          <w:szCs w:val="28"/>
        </w:rPr>
        <w:t>соответствующие изменения в связи с проведенной в 2024 г. специальной оценкой условий труда (</w:t>
      </w:r>
      <w:r w:rsidR="003977AB">
        <w:rPr>
          <w:rFonts w:ascii="Times New Roman" w:hAnsi="Times New Roman" w:cs="Times New Roman"/>
          <w:sz w:val="28"/>
          <w:szCs w:val="28"/>
        </w:rPr>
        <w:t>перечень работников, занятых на работах с вредными условиями труда).</w:t>
      </w:r>
    </w:p>
    <w:p w14:paraId="0E4EFFC3" w14:textId="54C7248D" w:rsidR="003977AB" w:rsidRDefault="00860379" w:rsidP="009A7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E1467">
        <w:rPr>
          <w:rFonts w:ascii="Times New Roman" w:hAnsi="Times New Roman" w:cs="Times New Roman"/>
          <w:sz w:val="28"/>
          <w:szCs w:val="28"/>
        </w:rPr>
        <w:t xml:space="preserve">В нарушение ст. 65 Трудового кодекса РФ </w:t>
      </w:r>
      <w:r w:rsidR="003977AB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3977AB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(приложение 1 к Коллективному договору) предусмотрено предоставление излишних документов при приеме на работу</w:t>
      </w:r>
      <w:r w:rsidR="00FE1467">
        <w:rPr>
          <w:rFonts w:ascii="Times New Roman" w:hAnsi="Times New Roman" w:cs="Times New Roman"/>
          <w:sz w:val="28"/>
          <w:szCs w:val="28"/>
        </w:rPr>
        <w:t>.</w:t>
      </w:r>
    </w:p>
    <w:p w14:paraId="61AC350D" w14:textId="6B683735" w:rsidR="00CA63FA" w:rsidRDefault="00FE1467" w:rsidP="009A7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4B82">
        <w:rPr>
          <w:rFonts w:ascii="Times New Roman" w:hAnsi="Times New Roman" w:cs="Times New Roman"/>
          <w:sz w:val="28"/>
          <w:szCs w:val="28"/>
        </w:rPr>
        <w:t>В организации действуют два варианта Правил внутреннего трудового распорядка</w:t>
      </w:r>
      <w:r w:rsidR="00540FF1">
        <w:rPr>
          <w:rFonts w:ascii="Times New Roman" w:hAnsi="Times New Roman" w:cs="Times New Roman"/>
          <w:sz w:val="28"/>
          <w:szCs w:val="28"/>
        </w:rPr>
        <w:t>: приложение 1 к Коллективному договору и утвержденные приказом от 08.02.2023 № 31-Ф.</w:t>
      </w:r>
    </w:p>
    <w:p w14:paraId="0CC06F2A" w14:textId="5999E701" w:rsidR="00A563AE" w:rsidRDefault="003929C7" w:rsidP="00A5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Положение об оплате труда, утв. </w:t>
      </w:r>
      <w:r w:rsidR="00446D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риказом от 09.10.2024 № 263/1-Ф</w:t>
      </w:r>
      <w:r w:rsidR="006D65A9">
        <w:rPr>
          <w:rFonts w:ascii="Times New Roman" w:hAnsi="Times New Roman" w:cs="Times New Roman"/>
          <w:sz w:val="28"/>
          <w:szCs w:val="28"/>
        </w:rPr>
        <w:t xml:space="preserve">, </w:t>
      </w:r>
      <w:r w:rsidR="00A563AE">
        <w:rPr>
          <w:rFonts w:ascii="Times New Roman" w:hAnsi="Times New Roman" w:cs="Times New Roman"/>
          <w:sz w:val="28"/>
          <w:szCs w:val="28"/>
        </w:rPr>
        <w:t>содержит положения со ссылками на недействующие нормативно-правовые акты:</w:t>
      </w:r>
    </w:p>
    <w:p w14:paraId="29040883" w14:textId="0A0991EC" w:rsidR="00A563AE" w:rsidRDefault="00A563AE" w:rsidP="00A5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Алтайского края от 18.03.2011 № 128 «О введении отраслевых систем оплаты труда …», утратившее силу </w:t>
      </w:r>
      <w:r w:rsidRPr="004523E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23E4">
        <w:rPr>
          <w:rFonts w:ascii="Times New Roman" w:hAnsi="Times New Roman" w:cs="Times New Roman"/>
          <w:sz w:val="28"/>
          <w:szCs w:val="28"/>
        </w:rPr>
        <w:t xml:space="preserve">остановления Правительства Алтайского края от 23.10.2017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23E4">
        <w:rPr>
          <w:rFonts w:ascii="Times New Roman" w:hAnsi="Times New Roman" w:cs="Times New Roman"/>
          <w:sz w:val="28"/>
          <w:szCs w:val="28"/>
        </w:rPr>
        <w:t xml:space="preserve"> 375</w:t>
      </w:r>
      <w:r>
        <w:rPr>
          <w:rFonts w:ascii="Times New Roman" w:hAnsi="Times New Roman" w:cs="Times New Roman"/>
          <w:sz w:val="28"/>
          <w:szCs w:val="28"/>
        </w:rPr>
        <w:t xml:space="preserve"> (п. 3.4.);</w:t>
      </w:r>
    </w:p>
    <w:p w14:paraId="77ECC647" w14:textId="14DBEC40" w:rsidR="00A563AE" w:rsidRDefault="00A563AE" w:rsidP="00A563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7E1">
        <w:rPr>
          <w:rFonts w:ascii="Times New Roman" w:hAnsi="Times New Roman" w:cs="Times New Roman"/>
          <w:sz w:val="28"/>
          <w:szCs w:val="28"/>
        </w:rPr>
        <w:t>приказ Главного управления образования и молодежной политики Алтайского края от 22.10.2013 № 4590, утративший силу в июне 2022 г.</w:t>
      </w:r>
      <w:r w:rsidR="000A3D25">
        <w:rPr>
          <w:rFonts w:ascii="Times New Roman" w:hAnsi="Times New Roman" w:cs="Times New Roman"/>
          <w:sz w:val="28"/>
          <w:szCs w:val="28"/>
        </w:rPr>
        <w:t xml:space="preserve"> (п. 2.3.).</w:t>
      </w:r>
    </w:p>
    <w:p w14:paraId="3F40E64B" w14:textId="77777777" w:rsidR="0041545E" w:rsidRDefault="000A3D25" w:rsidP="004154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46D6E">
        <w:rPr>
          <w:rFonts w:ascii="Times New Roman" w:hAnsi="Times New Roman" w:cs="Times New Roman"/>
          <w:sz w:val="28"/>
          <w:szCs w:val="28"/>
        </w:rPr>
        <w:t>П. 3.1., п. 3.14 указанного Положения об оплате труда содержат указание на несуществующий приказ комитета по образованию</w:t>
      </w:r>
      <w:r w:rsidR="00E215C7">
        <w:rPr>
          <w:rFonts w:ascii="Times New Roman" w:hAnsi="Times New Roman" w:cs="Times New Roman"/>
          <w:sz w:val="28"/>
          <w:szCs w:val="28"/>
        </w:rPr>
        <w:t>. Положение об оплате труда руководителей муниципальных образовательных организаций, подведомственных комитету, утверждено приказом комитета по образованию от 21.12.2017 № 248-р.</w:t>
      </w:r>
    </w:p>
    <w:p w14:paraId="193CBF0F" w14:textId="77777777" w:rsidR="0041545E" w:rsidRDefault="0041545E" w:rsidP="00415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1545E">
        <w:rPr>
          <w:rFonts w:ascii="Times New Roman" w:hAnsi="Times New Roman"/>
          <w:sz w:val="28"/>
          <w:szCs w:val="28"/>
        </w:rPr>
        <w:t>Положение об оплате труда от 30.10.2023 № 257 в приложении № 1 «Размеры минимальных окладов педагогических работников (с учетом ежемесячной компенсации на обеспечение книгоиздательской продукции)» оклад у педагогических работников по четвертому квалификационному уровню не соответствует постановлению Администрации Мамонтовского района от 30.10.2023 № 427.</w:t>
      </w:r>
    </w:p>
    <w:p w14:paraId="1DA3C673" w14:textId="77777777" w:rsidR="0041545E" w:rsidRDefault="0041545E" w:rsidP="00415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1545E">
        <w:rPr>
          <w:rFonts w:ascii="Times New Roman" w:hAnsi="Times New Roman"/>
          <w:sz w:val="28"/>
          <w:szCs w:val="28"/>
        </w:rPr>
        <w:t>Положение об оплате труда от 30.10.2023 № 257 в приложении № 4 «Размеры минимальных окладов (должностных окладов) учебно-вспомогательного и обслуживающего персонала» размеры минимальных окладов учебно-вспомогательного и обслуживающего персонала не соответствуют постановлению Администрации Мамонтовского района от 30.10.2023 № 427.</w:t>
      </w:r>
    </w:p>
    <w:p w14:paraId="5B501B77" w14:textId="77777777" w:rsidR="0041545E" w:rsidRDefault="0041545E" w:rsidP="00415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545E">
        <w:rPr>
          <w:rFonts w:ascii="Times New Roman" w:hAnsi="Times New Roman"/>
          <w:sz w:val="28"/>
          <w:szCs w:val="28"/>
        </w:rPr>
        <w:t>Положение об оплате труда от 01.03.2023 г. П.3.1.6 не заполняется для ДОУ, в связи с чем, его необходимо исключить.</w:t>
      </w:r>
    </w:p>
    <w:p w14:paraId="66E3F9D9" w14:textId="77777777" w:rsidR="0041545E" w:rsidRDefault="0041545E" w:rsidP="00415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1545E">
        <w:rPr>
          <w:rFonts w:ascii="Times New Roman" w:hAnsi="Times New Roman"/>
          <w:sz w:val="28"/>
          <w:szCs w:val="28"/>
        </w:rPr>
        <w:t xml:space="preserve">Положение об оплате труда от 09.10.2024 № 263/1   и приложения № 1 и № 4 не соответствуют по дате и номеру. </w:t>
      </w:r>
    </w:p>
    <w:p w14:paraId="3BDD549B" w14:textId="77777777" w:rsidR="00DA54EB" w:rsidRDefault="0041545E" w:rsidP="00DA54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Pr="0041545E">
        <w:rPr>
          <w:rFonts w:ascii="Times New Roman" w:hAnsi="Times New Roman"/>
          <w:sz w:val="28"/>
          <w:szCs w:val="28"/>
        </w:rPr>
        <w:t>Положение об оплате труда от 27.08.2024 № 207-Ф и приложение № 1 не соответствуют по дате и номеру. Приложение № 4 не в полном объеме (нет  первой страницы).</w:t>
      </w:r>
    </w:p>
    <w:p w14:paraId="33883461" w14:textId="77777777" w:rsidR="00C008D6" w:rsidRDefault="00DA54EB" w:rsidP="00C008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82A97">
        <w:rPr>
          <w:rFonts w:ascii="Times New Roman" w:hAnsi="Times New Roman" w:cs="Times New Roman"/>
          <w:sz w:val="28"/>
          <w:szCs w:val="28"/>
        </w:rPr>
        <w:t xml:space="preserve">При оформлении тарификационного списка не соблюдаются правила, установленные </w:t>
      </w:r>
      <w:r w:rsidR="000E0897">
        <w:rPr>
          <w:rFonts w:ascii="Times New Roman" w:hAnsi="Times New Roman" w:cs="Times New Roman"/>
          <w:sz w:val="28"/>
          <w:szCs w:val="28"/>
        </w:rPr>
        <w:t xml:space="preserve">Положением об оплате труда, в соответствии с п. 2.5. которого тарификационный список утверждается приказом руководителя по согласованию с выборным </w:t>
      </w:r>
      <w:r w:rsidR="0026359C">
        <w:rPr>
          <w:rFonts w:ascii="Times New Roman" w:hAnsi="Times New Roman" w:cs="Times New Roman"/>
          <w:sz w:val="28"/>
          <w:szCs w:val="28"/>
        </w:rPr>
        <w:t>органом первичной профсоюзной организации с письменным ознакомлением работников.</w:t>
      </w:r>
    </w:p>
    <w:p w14:paraId="011929B1" w14:textId="0B4E48CE" w:rsidR="00C008D6" w:rsidRPr="00C008D6" w:rsidRDefault="00C008D6" w:rsidP="00C008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8D6">
        <w:rPr>
          <w:rFonts w:ascii="Times New Roman" w:hAnsi="Times New Roman"/>
          <w:sz w:val="28"/>
          <w:szCs w:val="28"/>
        </w:rPr>
        <w:t xml:space="preserve">12. </w:t>
      </w:r>
      <w:r w:rsidRPr="00C008D6">
        <w:rPr>
          <w:rFonts w:ascii="Times New Roman" w:hAnsi="Times New Roman"/>
          <w:sz w:val="28"/>
          <w:szCs w:val="28"/>
        </w:rPr>
        <w:t xml:space="preserve">К тарификационному списку педагогических работников МБДОУ «Березка» </w:t>
      </w:r>
      <w:proofErr w:type="spellStart"/>
      <w:r w:rsidRPr="00C008D6">
        <w:rPr>
          <w:rFonts w:ascii="Times New Roman" w:hAnsi="Times New Roman"/>
          <w:sz w:val="28"/>
          <w:szCs w:val="28"/>
        </w:rPr>
        <w:t>с</w:t>
      </w:r>
      <w:proofErr w:type="gramStart"/>
      <w:r w:rsidRPr="00C008D6">
        <w:rPr>
          <w:rFonts w:ascii="Times New Roman" w:hAnsi="Times New Roman"/>
          <w:sz w:val="28"/>
          <w:szCs w:val="28"/>
        </w:rPr>
        <w:t>.М</w:t>
      </w:r>
      <w:proofErr w:type="gramEnd"/>
      <w:r w:rsidRPr="00C008D6">
        <w:rPr>
          <w:rFonts w:ascii="Times New Roman" w:hAnsi="Times New Roman"/>
          <w:sz w:val="28"/>
          <w:szCs w:val="28"/>
        </w:rPr>
        <w:t>амонтово</w:t>
      </w:r>
      <w:proofErr w:type="spellEnd"/>
      <w:r w:rsidRPr="00C008D6">
        <w:rPr>
          <w:rFonts w:ascii="Times New Roman" w:hAnsi="Times New Roman"/>
          <w:sz w:val="28"/>
          <w:szCs w:val="28"/>
        </w:rPr>
        <w:t xml:space="preserve"> на 01.10.2023 г. с действующими на этот период окладами подкреплены тарификации помощников воспитателей и младшего обслуживающего персонала  на 01.09.2023 г. с окладами, которые не соответствуют на 01.10.2023 г.</w:t>
      </w:r>
    </w:p>
    <w:p w14:paraId="36D9E01B" w14:textId="079373A8" w:rsidR="00DA54EB" w:rsidRDefault="00C008D6" w:rsidP="00DA54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A54EB">
        <w:rPr>
          <w:rFonts w:ascii="Times New Roman" w:hAnsi="Times New Roman" w:cs="Times New Roman"/>
          <w:sz w:val="28"/>
          <w:szCs w:val="28"/>
        </w:rPr>
        <w:t xml:space="preserve">. </w:t>
      </w:r>
      <w:r w:rsidR="0026359C">
        <w:rPr>
          <w:rFonts w:ascii="Times New Roman" w:hAnsi="Times New Roman" w:cs="Times New Roman"/>
          <w:sz w:val="28"/>
          <w:szCs w:val="28"/>
        </w:rPr>
        <w:t xml:space="preserve">В Положении об оплате труда не конкретизирован размер доплаты за выполнение дополнительной работы (п. 2.15, п. 2.16). </w:t>
      </w:r>
      <w:r w:rsidR="00060207">
        <w:rPr>
          <w:rFonts w:ascii="Times New Roman" w:hAnsi="Times New Roman" w:cs="Times New Roman"/>
          <w:sz w:val="28"/>
          <w:szCs w:val="28"/>
        </w:rPr>
        <w:t>Формулировка «не более 50% от замещаемой должности» не позволяет однозначно определить размер доплаты (от оклада? от заработной платы?)</w:t>
      </w:r>
      <w:r w:rsidR="001C2BC4">
        <w:rPr>
          <w:rFonts w:ascii="Times New Roman" w:hAnsi="Times New Roman" w:cs="Times New Roman"/>
          <w:sz w:val="28"/>
          <w:szCs w:val="28"/>
        </w:rPr>
        <w:t>.</w:t>
      </w:r>
    </w:p>
    <w:p w14:paraId="16DC2E0D" w14:textId="35CE755F" w:rsidR="00DA54EB" w:rsidRDefault="00DA54EB" w:rsidP="00DA54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08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2BC4">
        <w:rPr>
          <w:rFonts w:ascii="Times New Roman" w:hAnsi="Times New Roman" w:cs="Times New Roman"/>
          <w:sz w:val="28"/>
          <w:szCs w:val="28"/>
        </w:rPr>
        <w:t>П. 3.10</w:t>
      </w:r>
      <w:r w:rsidR="00322A86">
        <w:rPr>
          <w:rFonts w:ascii="Times New Roman" w:hAnsi="Times New Roman" w:cs="Times New Roman"/>
          <w:sz w:val="28"/>
          <w:szCs w:val="28"/>
        </w:rPr>
        <w:t>.</w:t>
      </w:r>
      <w:r w:rsidR="001C2BC4">
        <w:rPr>
          <w:rFonts w:ascii="Times New Roman" w:hAnsi="Times New Roman" w:cs="Times New Roman"/>
          <w:sz w:val="28"/>
          <w:szCs w:val="28"/>
        </w:rPr>
        <w:t xml:space="preserve"> п. 3.11. Положения об оплате труда предусмотрено установление должностных окладов по должностям заместителя руководителя, </w:t>
      </w:r>
      <w:proofErr w:type="gramStart"/>
      <w:r w:rsidR="001C2BC4">
        <w:rPr>
          <w:rFonts w:ascii="Times New Roman" w:hAnsi="Times New Roman" w:cs="Times New Roman"/>
          <w:sz w:val="28"/>
          <w:szCs w:val="28"/>
        </w:rPr>
        <w:t>заведующего филиал</w:t>
      </w:r>
      <w:r w:rsidR="007253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253ED">
        <w:rPr>
          <w:rFonts w:ascii="Times New Roman" w:hAnsi="Times New Roman" w:cs="Times New Roman"/>
          <w:sz w:val="28"/>
          <w:szCs w:val="28"/>
        </w:rPr>
        <w:t>, не предусмотренным штатным расписанием организации.</w:t>
      </w:r>
    </w:p>
    <w:p w14:paraId="6D26E794" w14:textId="6BB3B747" w:rsidR="00DA54EB" w:rsidRDefault="00DA54EB" w:rsidP="00DA54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08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3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Положение </w:t>
      </w:r>
      <w:r w:rsidR="009F4480" w:rsidRPr="00676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43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9F4480" w:rsidRPr="00676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оплате труда не внесены изменения</w:t>
      </w:r>
      <w:r w:rsidR="00843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предусматривающие выплаты</w:t>
      </w:r>
      <w:r w:rsidR="009F4480" w:rsidRPr="006760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наличие </w:t>
      </w:r>
      <w:r w:rsidR="009F4480" w:rsidRPr="006760E1">
        <w:rPr>
          <w:rFonts w:ascii="Times New Roman" w:hAnsi="Times New Roman" w:cs="Times New Roman"/>
          <w:sz w:val="28"/>
          <w:szCs w:val="28"/>
          <w:lang w:bidi="ru-RU"/>
        </w:rPr>
        <w:t xml:space="preserve">квалификационной категории по должности «педагог-методист» и по должности «педагог-наставник». </w:t>
      </w:r>
      <w:r w:rsidR="009F4480"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24.03.2023 № 196 «Об утверждении  Порядка проведения аттестации педагогических работников организаций, осуществляющих образовательную деятельность» в число квалификационных категорий, на установление которых  могут претендовать педагогические работники, также включены категории «педагог-мастер», «педагог-наставник». Выплаты за наличие квалификационных категорий «педагог-мастер», «педагог-наставник» относятся к выплатам компенсационного характера, размеры и условия выплаты устанавливаются локальными нормативными актами образовательной организации. Соответственно в Положение по оплате труда должны быть внесены</w:t>
      </w:r>
      <w:r w:rsidR="009F4480" w:rsidRPr="003013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F4480">
        <w:rPr>
          <w:rFonts w:ascii="Times New Roman" w:hAnsi="Times New Roman" w:cs="Times New Roman"/>
          <w:sz w:val="28"/>
          <w:szCs w:val="28"/>
          <w:lang w:bidi="ru-RU"/>
        </w:rPr>
        <w:t xml:space="preserve">изменения, чтобы педагогические работники, аттестующиеся по должностям «педагог-мастер», «педагог-наставник», имели возможность получать выплаты компенсационного характера по итогам аттестации в соответствии с объемом выполняемой работы. </w:t>
      </w:r>
    </w:p>
    <w:p w14:paraId="79E17DAE" w14:textId="37264887" w:rsidR="00DA54EB" w:rsidRDefault="00DA54EB" w:rsidP="00DA54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08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6159">
        <w:rPr>
          <w:rFonts w:ascii="Times New Roman" w:hAnsi="Times New Roman" w:cs="Times New Roman"/>
          <w:sz w:val="28"/>
          <w:szCs w:val="28"/>
        </w:rPr>
        <w:t>Положение об оценке качества и результативности профессиональной деятельности педагогических работников, утв. Приказом от 30.01.2024 № 27-Ф</w:t>
      </w:r>
      <w:r w:rsidR="0084699E">
        <w:rPr>
          <w:rFonts w:ascii="Times New Roman" w:hAnsi="Times New Roman" w:cs="Times New Roman"/>
          <w:sz w:val="28"/>
          <w:szCs w:val="28"/>
        </w:rPr>
        <w:t>, в нарушение п. 1.4. данного Положения утверждено без согласования с выборным органом первичной профсоюзной организации</w:t>
      </w:r>
      <w:r w:rsidR="00E23128">
        <w:rPr>
          <w:rFonts w:ascii="Times New Roman" w:hAnsi="Times New Roman" w:cs="Times New Roman"/>
          <w:sz w:val="28"/>
          <w:szCs w:val="28"/>
        </w:rPr>
        <w:t>.</w:t>
      </w:r>
    </w:p>
    <w:p w14:paraId="3667E322" w14:textId="24FD3752" w:rsidR="00E23128" w:rsidRDefault="00DA54EB" w:rsidP="00DA54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08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3128">
        <w:rPr>
          <w:rFonts w:ascii="Times New Roman" w:hAnsi="Times New Roman" w:cs="Times New Roman"/>
          <w:sz w:val="28"/>
          <w:szCs w:val="28"/>
        </w:rPr>
        <w:t>П. 5.4. указанного Положения об оценке качества и результативности</w:t>
      </w:r>
      <w:r w:rsidR="00540EE7">
        <w:rPr>
          <w:rFonts w:ascii="Times New Roman" w:hAnsi="Times New Roman" w:cs="Times New Roman"/>
          <w:sz w:val="28"/>
          <w:szCs w:val="28"/>
        </w:rPr>
        <w:t xml:space="preserve"> предусмотрено условие утраты работником права на </w:t>
      </w:r>
      <w:r w:rsidR="00540EE7">
        <w:rPr>
          <w:rFonts w:ascii="Times New Roman" w:hAnsi="Times New Roman" w:cs="Times New Roman"/>
          <w:sz w:val="28"/>
          <w:szCs w:val="28"/>
        </w:rPr>
        <w:lastRenderedPageBreak/>
        <w:t>получение премии по итогам работы</w:t>
      </w:r>
      <w:r w:rsidR="00A97B91">
        <w:rPr>
          <w:rFonts w:ascii="Times New Roman" w:hAnsi="Times New Roman" w:cs="Times New Roman"/>
          <w:sz w:val="28"/>
          <w:szCs w:val="28"/>
        </w:rPr>
        <w:t>, которая относится к иному виду стимулирующих выплат.</w:t>
      </w:r>
    </w:p>
    <w:p w14:paraId="04EFF6EA" w14:textId="7BE10953" w:rsidR="00CC1FA5" w:rsidRDefault="006757A0" w:rsidP="008E14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12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7482">
        <w:rPr>
          <w:rFonts w:ascii="Times New Roman" w:hAnsi="Times New Roman" w:cs="Times New Roman"/>
          <w:sz w:val="28"/>
          <w:szCs w:val="28"/>
        </w:rPr>
        <w:t xml:space="preserve">В организации приказы разделены по категориям, но отнесение </w:t>
      </w:r>
      <w:r w:rsidR="001F3F6F">
        <w:rPr>
          <w:rFonts w:ascii="Times New Roman" w:hAnsi="Times New Roman" w:cs="Times New Roman"/>
          <w:sz w:val="28"/>
          <w:szCs w:val="28"/>
        </w:rPr>
        <w:t xml:space="preserve">издаваемых приказов </w:t>
      </w:r>
      <w:r w:rsidR="008156E6">
        <w:rPr>
          <w:rFonts w:ascii="Times New Roman" w:hAnsi="Times New Roman" w:cs="Times New Roman"/>
          <w:sz w:val="28"/>
          <w:szCs w:val="28"/>
        </w:rPr>
        <w:t>к тому или иному виду осуществляется с нарушениями</w:t>
      </w:r>
      <w:r w:rsidR="00995130">
        <w:rPr>
          <w:rFonts w:ascii="Times New Roman" w:hAnsi="Times New Roman" w:cs="Times New Roman"/>
          <w:sz w:val="28"/>
          <w:szCs w:val="28"/>
        </w:rPr>
        <w:t xml:space="preserve"> </w:t>
      </w:r>
      <w:r w:rsidR="001057C0">
        <w:rPr>
          <w:rFonts w:ascii="Times New Roman" w:hAnsi="Times New Roman" w:cs="Times New Roman"/>
          <w:sz w:val="28"/>
          <w:szCs w:val="28"/>
        </w:rPr>
        <w:t>(</w:t>
      </w:r>
      <w:r w:rsidR="008D128B">
        <w:rPr>
          <w:rFonts w:ascii="Times New Roman" w:hAnsi="Times New Roman" w:cs="Times New Roman"/>
          <w:sz w:val="28"/>
          <w:szCs w:val="28"/>
        </w:rPr>
        <w:t>приказы о совмещении</w:t>
      </w:r>
      <w:r w:rsidR="004C294C">
        <w:rPr>
          <w:rFonts w:ascii="Times New Roman" w:hAnsi="Times New Roman" w:cs="Times New Roman"/>
          <w:sz w:val="28"/>
          <w:szCs w:val="28"/>
        </w:rPr>
        <w:t>, установлении доплат</w:t>
      </w:r>
      <w:r w:rsidR="00715949">
        <w:rPr>
          <w:rFonts w:ascii="Times New Roman" w:hAnsi="Times New Roman" w:cs="Times New Roman"/>
          <w:sz w:val="28"/>
          <w:szCs w:val="28"/>
        </w:rPr>
        <w:t>, приказы о предоставлении отпуска без сохранения заработной платы</w:t>
      </w:r>
      <w:r w:rsidR="00BB3628">
        <w:rPr>
          <w:rFonts w:ascii="Times New Roman" w:hAnsi="Times New Roman" w:cs="Times New Roman"/>
          <w:sz w:val="28"/>
          <w:szCs w:val="28"/>
        </w:rPr>
        <w:t>, о приеме</w:t>
      </w:r>
      <w:r w:rsidR="00453E84">
        <w:rPr>
          <w:rFonts w:ascii="Times New Roman" w:hAnsi="Times New Roman" w:cs="Times New Roman"/>
          <w:sz w:val="28"/>
          <w:szCs w:val="28"/>
        </w:rPr>
        <w:t>, об увольнении</w:t>
      </w:r>
      <w:r w:rsidR="004A5487">
        <w:rPr>
          <w:rFonts w:ascii="Times New Roman" w:hAnsi="Times New Roman" w:cs="Times New Roman"/>
          <w:sz w:val="28"/>
          <w:szCs w:val="28"/>
        </w:rPr>
        <w:t xml:space="preserve"> и т.п., являющиеся приказами по личному составу, отнесены к приказ</w:t>
      </w:r>
      <w:r w:rsidR="000D39E3">
        <w:rPr>
          <w:rFonts w:ascii="Times New Roman" w:hAnsi="Times New Roman" w:cs="Times New Roman"/>
          <w:sz w:val="28"/>
          <w:szCs w:val="28"/>
        </w:rPr>
        <w:t>а</w:t>
      </w:r>
      <w:r w:rsidR="004A5487">
        <w:rPr>
          <w:rFonts w:ascii="Times New Roman" w:hAnsi="Times New Roman" w:cs="Times New Roman"/>
          <w:sz w:val="28"/>
          <w:szCs w:val="28"/>
        </w:rPr>
        <w:t xml:space="preserve">м по </w:t>
      </w:r>
      <w:r w:rsidR="00775877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715949">
        <w:rPr>
          <w:rFonts w:ascii="Times New Roman" w:hAnsi="Times New Roman" w:cs="Times New Roman"/>
          <w:sz w:val="28"/>
          <w:szCs w:val="28"/>
        </w:rPr>
        <w:t>, по основной деятельности</w:t>
      </w:r>
      <w:r w:rsidR="00BB3628">
        <w:rPr>
          <w:rFonts w:ascii="Times New Roman" w:hAnsi="Times New Roman" w:cs="Times New Roman"/>
          <w:sz w:val="28"/>
          <w:szCs w:val="28"/>
        </w:rPr>
        <w:t>)</w:t>
      </w:r>
      <w:r w:rsidR="00453E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B15ED6" w14:textId="62504C74" w:rsidR="006276E3" w:rsidRDefault="00511F8B" w:rsidP="008E14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CC1FA5" w:rsidRPr="00CC1FA5">
        <w:rPr>
          <w:rFonts w:ascii="Times New Roman" w:hAnsi="Times New Roman" w:cs="Times New Roman"/>
          <w:sz w:val="28"/>
          <w:szCs w:val="28"/>
        </w:rPr>
        <w:t>Разновидности приказов указаны в Перечне типовых управленческих архивных документов, образующихся в процессе деятельности органов государственной власти, органов местного самоуправления и организаций, с указанием сроков их хранения (утв. Приказом Росстата от 20.12.2019 № 236)</w:t>
      </w:r>
      <w:r w:rsidR="00CC1FA5">
        <w:rPr>
          <w:rFonts w:ascii="Times New Roman" w:hAnsi="Times New Roman" w:cs="Times New Roman"/>
          <w:sz w:val="28"/>
          <w:szCs w:val="28"/>
        </w:rPr>
        <w:t>.</w:t>
      </w:r>
    </w:p>
    <w:p w14:paraId="6A5C5B3D" w14:textId="21EEC923" w:rsidR="00A97B91" w:rsidRDefault="00511F8B" w:rsidP="008E14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276E3">
        <w:rPr>
          <w:rFonts w:ascii="Times New Roman" w:hAnsi="Times New Roman" w:cs="Times New Roman"/>
          <w:sz w:val="28"/>
          <w:szCs w:val="28"/>
        </w:rPr>
        <w:t xml:space="preserve">. </w:t>
      </w:r>
      <w:r w:rsidR="006757A0">
        <w:rPr>
          <w:rFonts w:ascii="Times New Roman" w:hAnsi="Times New Roman" w:cs="Times New Roman"/>
          <w:sz w:val="28"/>
          <w:szCs w:val="28"/>
        </w:rPr>
        <w:t>В оценочных листах педагогических работников содержатся следующие нарушения:</w:t>
      </w:r>
    </w:p>
    <w:p w14:paraId="582DAB57" w14:textId="502AEECF" w:rsidR="006757A0" w:rsidRDefault="006757A0" w:rsidP="008E14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F96">
        <w:rPr>
          <w:rFonts w:ascii="Times New Roman" w:hAnsi="Times New Roman" w:cs="Times New Roman"/>
          <w:sz w:val="28"/>
          <w:szCs w:val="28"/>
        </w:rPr>
        <w:t>различные формулировки критерия</w:t>
      </w:r>
      <w:r w:rsidR="000F47DD">
        <w:rPr>
          <w:rFonts w:ascii="Times New Roman" w:hAnsi="Times New Roman" w:cs="Times New Roman"/>
          <w:sz w:val="28"/>
          <w:szCs w:val="28"/>
        </w:rPr>
        <w:t>, связанного с родительской платой</w:t>
      </w:r>
      <w:r w:rsidR="00B82F96">
        <w:rPr>
          <w:rFonts w:ascii="Times New Roman" w:hAnsi="Times New Roman" w:cs="Times New Roman"/>
          <w:sz w:val="28"/>
          <w:szCs w:val="28"/>
        </w:rPr>
        <w:t xml:space="preserve"> (</w:t>
      </w:r>
      <w:r w:rsidR="000F47D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82F96">
        <w:rPr>
          <w:rFonts w:ascii="Times New Roman" w:hAnsi="Times New Roman" w:cs="Times New Roman"/>
          <w:sz w:val="28"/>
          <w:szCs w:val="28"/>
        </w:rPr>
        <w:t xml:space="preserve">Бахарева А.А., Безруких </w:t>
      </w:r>
      <w:r w:rsidR="000F47DD">
        <w:rPr>
          <w:rFonts w:ascii="Times New Roman" w:hAnsi="Times New Roman" w:cs="Times New Roman"/>
          <w:sz w:val="28"/>
          <w:szCs w:val="28"/>
        </w:rPr>
        <w:t>О.)</w:t>
      </w:r>
      <w:r w:rsidR="001D2955">
        <w:rPr>
          <w:rFonts w:ascii="Times New Roman" w:hAnsi="Times New Roman" w:cs="Times New Roman"/>
          <w:sz w:val="28"/>
          <w:szCs w:val="28"/>
        </w:rPr>
        <w:t>,</w:t>
      </w:r>
    </w:p>
    <w:p w14:paraId="198FFFD9" w14:textId="7C69B1D6" w:rsidR="00586BE1" w:rsidRDefault="000F47DD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955">
        <w:rPr>
          <w:rFonts w:ascii="Times New Roman" w:hAnsi="Times New Roman" w:cs="Times New Roman"/>
          <w:sz w:val="28"/>
          <w:szCs w:val="28"/>
        </w:rPr>
        <w:t xml:space="preserve">- в некоторых оценочных листах отсутствуют ссылки на </w:t>
      </w:r>
      <w:r w:rsidR="001D2955" w:rsidRPr="001D2955">
        <w:rPr>
          <w:rFonts w:ascii="Times New Roman" w:hAnsi="Times New Roman" w:cs="Times New Roman"/>
          <w:sz w:val="28"/>
          <w:szCs w:val="28"/>
        </w:rPr>
        <w:t>подтверждающие</w:t>
      </w:r>
      <w:r w:rsidRPr="001D2955">
        <w:rPr>
          <w:rFonts w:ascii="Times New Roman" w:hAnsi="Times New Roman" w:cs="Times New Roman"/>
          <w:sz w:val="28"/>
          <w:szCs w:val="28"/>
        </w:rPr>
        <w:t xml:space="preserve"> </w:t>
      </w:r>
      <w:r w:rsidR="001D2955" w:rsidRPr="001D2955">
        <w:rPr>
          <w:rFonts w:ascii="Times New Roman" w:hAnsi="Times New Roman" w:cs="Times New Roman"/>
          <w:sz w:val="28"/>
          <w:szCs w:val="28"/>
        </w:rPr>
        <w:t>документы</w:t>
      </w:r>
      <w:r w:rsidR="00761FE4">
        <w:rPr>
          <w:rFonts w:ascii="Times New Roman" w:hAnsi="Times New Roman" w:cs="Times New Roman"/>
          <w:sz w:val="28"/>
          <w:szCs w:val="28"/>
        </w:rPr>
        <w:t xml:space="preserve"> либо в качестве подтверждения приложены фотографии мероприятий</w:t>
      </w:r>
      <w:r w:rsidR="00FC545D">
        <w:rPr>
          <w:rFonts w:ascii="Times New Roman" w:hAnsi="Times New Roman" w:cs="Times New Roman"/>
          <w:sz w:val="28"/>
          <w:szCs w:val="28"/>
        </w:rPr>
        <w:t xml:space="preserve"> / </w:t>
      </w:r>
      <w:r w:rsidR="006276E3">
        <w:rPr>
          <w:rFonts w:ascii="Times New Roman" w:hAnsi="Times New Roman" w:cs="Times New Roman"/>
          <w:sz w:val="28"/>
          <w:szCs w:val="28"/>
        </w:rPr>
        <w:t>дипломы без указания выдавшей их организации, даты выдачи</w:t>
      </w:r>
      <w:r w:rsidR="001D2955">
        <w:rPr>
          <w:rFonts w:ascii="Times New Roman" w:hAnsi="Times New Roman" w:cs="Times New Roman"/>
          <w:sz w:val="28"/>
          <w:szCs w:val="28"/>
        </w:rPr>
        <w:t>,</w:t>
      </w:r>
    </w:p>
    <w:p w14:paraId="7071EF1B" w14:textId="2C534EFD" w:rsidR="001D2955" w:rsidRDefault="001D2955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разных категорий педагогических работников предусмотрены одинаковые критерии работы</w:t>
      </w:r>
      <w:r w:rsidR="005D476F">
        <w:rPr>
          <w:rFonts w:ascii="Times New Roman" w:hAnsi="Times New Roman" w:cs="Times New Roman"/>
          <w:sz w:val="28"/>
          <w:szCs w:val="28"/>
        </w:rPr>
        <w:t xml:space="preserve"> (например, критерий родительской платы, не позволяющий оценить </w:t>
      </w:r>
      <w:r w:rsidR="00926B5B">
        <w:rPr>
          <w:rFonts w:ascii="Times New Roman" w:hAnsi="Times New Roman" w:cs="Times New Roman"/>
          <w:sz w:val="28"/>
          <w:szCs w:val="28"/>
        </w:rPr>
        <w:t>результативность деятельности учителя-логопеда),</w:t>
      </w:r>
    </w:p>
    <w:p w14:paraId="0337A732" w14:textId="027EBF10" w:rsidR="00926B5B" w:rsidRDefault="00926B5B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731">
        <w:rPr>
          <w:rFonts w:ascii="Times New Roman" w:hAnsi="Times New Roman" w:cs="Times New Roman"/>
          <w:sz w:val="28"/>
          <w:szCs w:val="28"/>
        </w:rPr>
        <w:t xml:space="preserve">критерий «участники конкурсов (не </w:t>
      </w:r>
      <w:r w:rsidR="00E51963">
        <w:rPr>
          <w:rFonts w:ascii="Times New Roman" w:hAnsi="Times New Roman" w:cs="Times New Roman"/>
          <w:sz w:val="28"/>
          <w:szCs w:val="28"/>
        </w:rPr>
        <w:t>коммерческих)</w:t>
      </w:r>
      <w:r w:rsidR="00371731">
        <w:rPr>
          <w:rFonts w:ascii="Times New Roman" w:hAnsi="Times New Roman" w:cs="Times New Roman"/>
          <w:sz w:val="28"/>
          <w:szCs w:val="28"/>
        </w:rPr>
        <w:t>»</w:t>
      </w:r>
      <w:r w:rsidR="00E51963">
        <w:rPr>
          <w:rFonts w:ascii="Times New Roman" w:hAnsi="Times New Roman" w:cs="Times New Roman"/>
          <w:sz w:val="28"/>
          <w:szCs w:val="28"/>
        </w:rPr>
        <w:t xml:space="preserve"> не конкретизирован и не позволяет однозначно понять его смысл: у некоторых работников учтено участие в конкурсах, проводимых коммерческими организациями</w:t>
      </w:r>
      <w:r w:rsidR="008B0C5A">
        <w:rPr>
          <w:rFonts w:ascii="Times New Roman" w:hAnsi="Times New Roman" w:cs="Times New Roman"/>
          <w:sz w:val="28"/>
          <w:szCs w:val="28"/>
        </w:rPr>
        <w:t>,</w:t>
      </w:r>
    </w:p>
    <w:p w14:paraId="3940B87E" w14:textId="0F743242" w:rsidR="008B0C5A" w:rsidRDefault="008B0C5A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C69">
        <w:rPr>
          <w:rFonts w:ascii="Times New Roman" w:hAnsi="Times New Roman" w:cs="Times New Roman"/>
          <w:sz w:val="28"/>
          <w:szCs w:val="28"/>
        </w:rPr>
        <w:t xml:space="preserve">по индикаторам «работа ведущего воспитателя (качественное выполнение должностных обязанностей)», «внедрение современных форм сотрудничества с семьями воспитанников в групповой форме» </w:t>
      </w:r>
      <w:r w:rsidR="000C3786">
        <w:rPr>
          <w:rFonts w:ascii="Times New Roman" w:hAnsi="Times New Roman" w:cs="Times New Roman"/>
          <w:sz w:val="28"/>
          <w:szCs w:val="28"/>
        </w:rPr>
        <w:t>отсутствуют критерии</w:t>
      </w:r>
      <w:r w:rsidR="00013FFC">
        <w:rPr>
          <w:rFonts w:ascii="Times New Roman" w:hAnsi="Times New Roman" w:cs="Times New Roman"/>
          <w:sz w:val="28"/>
          <w:szCs w:val="28"/>
        </w:rPr>
        <w:t xml:space="preserve"> оценивания,</w:t>
      </w:r>
    </w:p>
    <w:p w14:paraId="077D5E53" w14:textId="4F35E4C5" w:rsidR="00013FFC" w:rsidRDefault="00013FFC" w:rsidP="00013FFC">
      <w:pPr>
        <w:pStyle w:val="ConsPlusNormal"/>
        <w:ind w:firstLine="540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- </w:t>
      </w:r>
      <w:r w:rsidRPr="006760E1">
        <w:rPr>
          <w:sz w:val="28"/>
          <w:szCs w:val="28"/>
          <w:lang w:bidi="ru-RU"/>
        </w:rPr>
        <w:t>оценочн</w:t>
      </w:r>
      <w:r>
        <w:rPr>
          <w:sz w:val="28"/>
          <w:szCs w:val="28"/>
          <w:lang w:bidi="ru-RU"/>
        </w:rPr>
        <w:t>ый</w:t>
      </w:r>
      <w:r w:rsidRPr="006760E1">
        <w:rPr>
          <w:sz w:val="28"/>
          <w:szCs w:val="28"/>
          <w:lang w:bidi="ru-RU"/>
        </w:rPr>
        <w:t xml:space="preserve"> лист воспитателя раздел </w:t>
      </w:r>
      <w:r>
        <w:rPr>
          <w:sz w:val="28"/>
          <w:szCs w:val="28"/>
          <w:lang w:bidi="ru-RU"/>
        </w:rPr>
        <w:t>«</w:t>
      </w:r>
      <w:r w:rsidRPr="006760E1">
        <w:rPr>
          <w:sz w:val="28"/>
          <w:szCs w:val="28"/>
          <w:lang w:bidi="ru-RU"/>
        </w:rPr>
        <w:t>экспертно-аналитическая и консультативная деятельность педагога</w:t>
      </w:r>
      <w:r>
        <w:rPr>
          <w:sz w:val="28"/>
          <w:szCs w:val="28"/>
          <w:lang w:bidi="ru-RU"/>
        </w:rPr>
        <w:t>»</w:t>
      </w:r>
      <w:r w:rsidRPr="006760E1">
        <w:rPr>
          <w:sz w:val="28"/>
          <w:szCs w:val="28"/>
          <w:lang w:bidi="ru-RU"/>
        </w:rPr>
        <w:t xml:space="preserve"> предусм</w:t>
      </w:r>
      <w:r w:rsidR="00BA6830">
        <w:rPr>
          <w:sz w:val="28"/>
          <w:szCs w:val="28"/>
          <w:lang w:bidi="ru-RU"/>
        </w:rPr>
        <w:t>а</w:t>
      </w:r>
      <w:r w:rsidRPr="006760E1">
        <w:rPr>
          <w:sz w:val="28"/>
          <w:szCs w:val="28"/>
          <w:lang w:bidi="ru-RU"/>
        </w:rPr>
        <w:t>тр</w:t>
      </w:r>
      <w:r>
        <w:rPr>
          <w:sz w:val="28"/>
          <w:szCs w:val="28"/>
          <w:lang w:bidi="ru-RU"/>
        </w:rPr>
        <w:t>ивает</w:t>
      </w:r>
      <w:r w:rsidRPr="006760E1">
        <w:rPr>
          <w:sz w:val="28"/>
          <w:szCs w:val="28"/>
          <w:lang w:bidi="ru-RU"/>
        </w:rPr>
        <w:t xml:space="preserve"> проведение экспертизы аттестационных материалов воспитателем. </w:t>
      </w:r>
      <w:proofErr w:type="gramStart"/>
      <w:r w:rsidRPr="006760E1">
        <w:rPr>
          <w:sz w:val="28"/>
          <w:szCs w:val="28"/>
          <w:lang w:bidi="ru-RU"/>
        </w:rPr>
        <w:t xml:space="preserve">В соответствии с п.25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r w:rsidRPr="006760E1">
        <w:rPr>
          <w:sz w:val="28"/>
          <w:szCs w:val="28"/>
        </w:rPr>
        <w:t>Министерства просвещения Российской Федерации от 24 марта 2023 г. № 196</w:t>
      </w:r>
      <w:r>
        <w:rPr>
          <w:sz w:val="28"/>
          <w:szCs w:val="28"/>
        </w:rPr>
        <w:t>,</w:t>
      </w:r>
      <w:r w:rsidRPr="006760E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760E1">
        <w:rPr>
          <w:sz w:val="28"/>
          <w:szCs w:val="28"/>
        </w:rPr>
        <w:t>ттестация педагогических работников муниципальных организаций</w:t>
      </w:r>
      <w:r>
        <w:rPr>
          <w:sz w:val="28"/>
          <w:szCs w:val="28"/>
        </w:rPr>
        <w:t xml:space="preserve">, а также </w:t>
      </w:r>
      <w:r w:rsidRPr="00833D11">
        <w:rPr>
          <w:sz w:val="28"/>
        </w:rPr>
        <w:t>осуществление всестороннего анализа профессиональной деятельности педагогических работников</w:t>
      </w:r>
      <w:r w:rsidRPr="00833D11">
        <w:rPr>
          <w:sz w:val="32"/>
          <w:szCs w:val="28"/>
        </w:rPr>
        <w:t xml:space="preserve"> </w:t>
      </w:r>
      <w:r w:rsidRPr="006760E1">
        <w:rPr>
          <w:sz w:val="28"/>
          <w:szCs w:val="28"/>
        </w:rPr>
        <w:t>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  <w:proofErr w:type="gramEnd"/>
      <w:r w:rsidRPr="00676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в соответствии с Порядком проведения аттестации педагогических </w:t>
      </w:r>
      <w:proofErr w:type="gramStart"/>
      <w:r>
        <w:rPr>
          <w:sz w:val="28"/>
          <w:szCs w:val="28"/>
        </w:rPr>
        <w:t>работников</w:t>
      </w:r>
      <w:proofErr w:type="gramEnd"/>
      <w:r>
        <w:rPr>
          <w:sz w:val="28"/>
          <w:szCs w:val="28"/>
        </w:rPr>
        <w:t xml:space="preserve"> с целью подтверждения соответствия занимаемой должности, утвержденного заведующим детского </w:t>
      </w:r>
      <w:r>
        <w:rPr>
          <w:sz w:val="28"/>
          <w:szCs w:val="28"/>
        </w:rPr>
        <w:lastRenderedPageBreak/>
        <w:t>сада «Берёзка» от 26.09.2023г., не предполагает проведение</w:t>
      </w:r>
      <w:r w:rsidRPr="006A052F">
        <w:rPr>
          <w:sz w:val="28"/>
          <w:szCs w:val="28"/>
          <w:lang w:bidi="ru-RU"/>
        </w:rPr>
        <w:t xml:space="preserve"> </w:t>
      </w:r>
      <w:r w:rsidRPr="006760E1">
        <w:rPr>
          <w:sz w:val="28"/>
          <w:szCs w:val="28"/>
          <w:lang w:bidi="ru-RU"/>
        </w:rPr>
        <w:t>экспертизы аттестационных материалов</w:t>
      </w:r>
      <w:r>
        <w:rPr>
          <w:sz w:val="28"/>
          <w:szCs w:val="28"/>
          <w:lang w:bidi="ru-RU"/>
        </w:rPr>
        <w:t xml:space="preserve"> аттестую</w:t>
      </w:r>
      <w:r w:rsidR="00BA6830">
        <w:rPr>
          <w:sz w:val="28"/>
          <w:szCs w:val="28"/>
          <w:lang w:bidi="ru-RU"/>
        </w:rPr>
        <w:t>щихся педагогических работников,</w:t>
      </w:r>
    </w:p>
    <w:p w14:paraId="74F5DD08" w14:textId="6C1178CD" w:rsidR="00BA6830" w:rsidRDefault="00BA6830" w:rsidP="00013FFC">
      <w:pPr>
        <w:pStyle w:val="ConsPlusNormal"/>
        <w:ind w:firstLine="5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6760E1">
        <w:rPr>
          <w:sz w:val="28"/>
          <w:szCs w:val="28"/>
          <w:lang w:bidi="ru-RU"/>
        </w:rPr>
        <w:t>оценочн</w:t>
      </w:r>
      <w:r>
        <w:rPr>
          <w:sz w:val="28"/>
          <w:szCs w:val="28"/>
          <w:lang w:bidi="ru-RU"/>
        </w:rPr>
        <w:t>ый</w:t>
      </w:r>
      <w:r w:rsidRPr="006760E1">
        <w:rPr>
          <w:sz w:val="28"/>
          <w:szCs w:val="28"/>
          <w:lang w:bidi="ru-RU"/>
        </w:rPr>
        <w:t xml:space="preserve"> лист воспитателя </w:t>
      </w:r>
      <w:r>
        <w:rPr>
          <w:sz w:val="28"/>
          <w:szCs w:val="28"/>
          <w:lang w:bidi="ru-RU"/>
        </w:rPr>
        <w:t>раздел «Формирование позитивного имиджа образовательной организации» прописаны индикаторы «работа ведущего воспитателя (качественное выполнение должностных обязанностей). На воспитателя возлагаются должностные обязанности в соответствии с должностной инструкцией. Каким образом оценивается качественное их выполнение, не прописано,</w:t>
      </w:r>
      <w:r w:rsidRPr="00154774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схемы расчетов к данному индикатору оценивания нет. </w:t>
      </w:r>
    </w:p>
    <w:p w14:paraId="75544C54" w14:textId="050ECECE" w:rsidR="009873C0" w:rsidRDefault="00511F8B" w:rsidP="00013FFC">
      <w:pPr>
        <w:pStyle w:val="ConsPlusNormal"/>
        <w:ind w:firstLine="5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21</w:t>
      </w:r>
      <w:r w:rsidR="009873C0">
        <w:rPr>
          <w:sz w:val="28"/>
          <w:szCs w:val="28"/>
          <w:lang w:bidi="ru-RU"/>
        </w:rPr>
        <w:t>. Должностные обязанности старшего воспитателя не предполагают работу с детьми, содействие их обучению и участию в выставках детских работ, а также в конкурсах различного уровня.  Тем самым, включать критерий и индикатор</w:t>
      </w:r>
      <w:r w:rsidR="005B498E">
        <w:rPr>
          <w:sz w:val="28"/>
          <w:szCs w:val="28"/>
          <w:lang w:bidi="ru-RU"/>
        </w:rPr>
        <w:t xml:space="preserve"> в оценочный лист старшего воспитателя</w:t>
      </w:r>
      <w:r w:rsidR="009873C0">
        <w:rPr>
          <w:sz w:val="28"/>
          <w:szCs w:val="28"/>
          <w:lang w:bidi="ru-RU"/>
        </w:rPr>
        <w:t xml:space="preserve">, учитывающий участие в конкурсах детей, нецелесообразно. </w:t>
      </w:r>
    </w:p>
    <w:p w14:paraId="6868CFD4" w14:textId="0CA75BB5" w:rsidR="005B498E" w:rsidRDefault="00511F8B" w:rsidP="005B49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22</w:t>
      </w:r>
      <w:r w:rsidR="005B498E" w:rsidRPr="005B498E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5B498E" w:rsidRP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5B498E" w:rsidRPr="008C3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проверке документов по аттестации педагогических работников, в целях подтверждения соответствия занимаемой должности выявлено</w:t>
      </w:r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п. 2 приказа по итогам аттестации </w:t>
      </w:r>
      <w:proofErr w:type="spellStart"/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Саплевой</w:t>
      </w:r>
      <w:proofErr w:type="spellEnd"/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О.Г. установлено «оплату труда производить </w:t>
      </w:r>
      <w:proofErr w:type="gramStart"/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proofErr w:type="gramEnd"/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установленного коэффициента с 26.03.2024». В соответствии с п.4.4 Положения по оплате труда и в соответствии с п.4.5.1 Порядка проведения</w:t>
      </w:r>
      <w:r w:rsidR="005B498E" w:rsidRPr="008C3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аттестации педагогических </w:t>
      </w:r>
      <w:proofErr w:type="gramStart"/>
      <w:r w:rsidR="005B498E" w:rsidRPr="008C3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работников</w:t>
      </w:r>
      <w:proofErr w:type="gramEnd"/>
      <w:r w:rsidR="005B498E" w:rsidRPr="008C3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целью</w:t>
      </w:r>
      <w:r w:rsidR="005B498E" w:rsidRPr="008C3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подтверждения соответствия занимаемой должности</w:t>
      </w:r>
      <w:r w:rsidR="005B4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аттестационная комиссия принимает решение соответствует или не соответствует занимаемой должности и не предполагает установление повышающего коэффициента по итогам аттестации.</w:t>
      </w:r>
    </w:p>
    <w:p w14:paraId="39BE7E1A" w14:textId="5BF8873B" w:rsidR="005B498E" w:rsidRDefault="005B498E" w:rsidP="00013FFC">
      <w:pPr>
        <w:pStyle w:val="ConsPlusNormal"/>
        <w:ind w:firstLine="540"/>
        <w:jc w:val="both"/>
        <w:rPr>
          <w:sz w:val="28"/>
          <w:szCs w:val="28"/>
          <w:lang w:bidi="ru-RU"/>
        </w:rPr>
      </w:pPr>
    </w:p>
    <w:p w14:paraId="4EAE4AB0" w14:textId="77B8CC2A" w:rsidR="00013FFC" w:rsidRPr="001D2955" w:rsidRDefault="00013FFC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2D9EE" w14:textId="77777777" w:rsidR="006757A0" w:rsidRPr="00C507EC" w:rsidRDefault="006757A0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D42D15" w14:textId="4D4FF6BB" w:rsidR="00586BE1" w:rsidRPr="00FA1660" w:rsidRDefault="00586BE1" w:rsidP="00E60D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660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0FB94964" w14:textId="530FFDE3" w:rsidR="00586BE1" w:rsidRPr="00FA1660" w:rsidRDefault="00586BE1" w:rsidP="00E60D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60">
        <w:rPr>
          <w:rFonts w:ascii="Times New Roman" w:hAnsi="Times New Roman" w:cs="Times New Roman"/>
          <w:sz w:val="28"/>
          <w:szCs w:val="28"/>
        </w:rPr>
        <w:t xml:space="preserve">1. </w:t>
      </w:r>
      <w:r w:rsidR="00DD09F8" w:rsidRPr="00FA1660">
        <w:rPr>
          <w:rFonts w:ascii="Times New Roman" w:hAnsi="Times New Roman" w:cs="Times New Roman"/>
          <w:sz w:val="28"/>
          <w:szCs w:val="28"/>
        </w:rPr>
        <w:t>Локальные акты образовательной организации привести в соответствие с действующим законодательством</w:t>
      </w:r>
      <w:r w:rsidR="008E274E" w:rsidRPr="00FA1660">
        <w:rPr>
          <w:rFonts w:ascii="Times New Roman" w:hAnsi="Times New Roman" w:cs="Times New Roman"/>
          <w:sz w:val="28"/>
          <w:szCs w:val="28"/>
        </w:rPr>
        <w:t>.</w:t>
      </w:r>
    </w:p>
    <w:p w14:paraId="0BDEB8D5" w14:textId="0A38FD49" w:rsidR="00A04E69" w:rsidRDefault="00193915" w:rsidP="000718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60">
        <w:rPr>
          <w:rFonts w:ascii="Times New Roman" w:hAnsi="Times New Roman" w:cs="Times New Roman"/>
          <w:sz w:val="28"/>
          <w:szCs w:val="28"/>
        </w:rPr>
        <w:t xml:space="preserve">2. </w:t>
      </w:r>
      <w:r w:rsidR="000718FA">
        <w:rPr>
          <w:rFonts w:ascii="Times New Roman" w:hAnsi="Times New Roman" w:cs="Times New Roman"/>
          <w:sz w:val="28"/>
          <w:szCs w:val="28"/>
        </w:rPr>
        <w:t xml:space="preserve">Конкретизировать </w:t>
      </w:r>
      <w:r w:rsidR="00D23F72">
        <w:rPr>
          <w:rFonts w:ascii="Times New Roman" w:hAnsi="Times New Roman" w:cs="Times New Roman"/>
          <w:sz w:val="28"/>
          <w:szCs w:val="28"/>
        </w:rPr>
        <w:t>индикаторы оценочного листа педагогических работников.</w:t>
      </w:r>
    </w:p>
    <w:p w14:paraId="594885E5" w14:textId="77777777" w:rsidR="009F2A19" w:rsidRDefault="00D23F72" w:rsidP="009F2A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2206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E50872">
        <w:rPr>
          <w:rFonts w:ascii="Times New Roman" w:hAnsi="Times New Roman" w:cs="Times New Roman"/>
          <w:sz w:val="28"/>
          <w:szCs w:val="28"/>
        </w:rPr>
        <w:t>разделить</w:t>
      </w:r>
      <w:r w:rsidR="006A220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50872">
        <w:rPr>
          <w:rFonts w:ascii="Times New Roman" w:hAnsi="Times New Roman" w:cs="Times New Roman"/>
          <w:sz w:val="28"/>
          <w:szCs w:val="28"/>
        </w:rPr>
        <w:t>видами.</w:t>
      </w:r>
    </w:p>
    <w:p w14:paraId="78F21FA6" w14:textId="1923DB5F" w:rsidR="009F2A19" w:rsidRDefault="009F2A19" w:rsidP="009F2A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F2A19">
        <w:rPr>
          <w:rFonts w:ascii="Times New Roman" w:hAnsi="Times New Roman" w:cs="Times New Roman"/>
          <w:sz w:val="28"/>
          <w:szCs w:val="28"/>
        </w:rPr>
        <w:t xml:space="preserve">4. </w:t>
      </w:r>
      <w:r w:rsidR="003C6273">
        <w:rPr>
          <w:rFonts w:ascii="Times New Roman" w:hAnsi="Times New Roman"/>
          <w:sz w:val="28"/>
        </w:rPr>
        <w:t>Привести в соответствие Положение об оплате труда</w:t>
      </w:r>
      <w:r w:rsidR="003C6273">
        <w:rPr>
          <w:rFonts w:ascii="Times New Roman" w:hAnsi="Times New Roman"/>
          <w:sz w:val="28"/>
        </w:rPr>
        <w:t>.</w:t>
      </w:r>
      <w:r w:rsidR="003C6273" w:rsidRPr="009F2A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A19">
        <w:rPr>
          <w:rFonts w:ascii="Times New Roman" w:hAnsi="Times New Roman"/>
          <w:sz w:val="28"/>
          <w:szCs w:val="28"/>
        </w:rPr>
        <w:t>В</w:t>
      </w:r>
      <w:proofErr w:type="gramEnd"/>
      <w:r w:rsidRPr="009F2A19">
        <w:rPr>
          <w:rFonts w:ascii="Times New Roman" w:hAnsi="Times New Roman"/>
          <w:sz w:val="28"/>
          <w:szCs w:val="28"/>
        </w:rPr>
        <w:t xml:space="preserve">нести изменения в Положение по оплате труда  для работников муниципального бюджетного дошкольного образовательного учреждения детский сад «Берёзка» с. Мамонтово, предусматривающие </w:t>
      </w:r>
      <w:r w:rsidRPr="009F2A19">
        <w:rPr>
          <w:rFonts w:ascii="Times New Roman" w:hAnsi="Times New Roman"/>
          <w:sz w:val="28"/>
          <w:szCs w:val="28"/>
          <w:lang w:bidi="ru-RU"/>
        </w:rPr>
        <w:t xml:space="preserve">выплаты компенсационного характера за наличие квалификационных категорий «педагог-мастер», «педагог-наставник». </w:t>
      </w:r>
      <w:r w:rsidRPr="009F2A19">
        <w:rPr>
          <w:rFonts w:ascii="Times New Roman" w:hAnsi="Times New Roman"/>
          <w:sz w:val="28"/>
          <w:szCs w:val="28"/>
        </w:rPr>
        <w:t xml:space="preserve"> </w:t>
      </w:r>
    </w:p>
    <w:p w14:paraId="3923E06D" w14:textId="77777777" w:rsidR="009F2A19" w:rsidRDefault="009F2A19" w:rsidP="009F2A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F2A19">
        <w:rPr>
          <w:rFonts w:ascii="Times New Roman" w:hAnsi="Times New Roman"/>
          <w:sz w:val="28"/>
          <w:szCs w:val="28"/>
        </w:rPr>
        <w:t>Внести изменения в оценочный лист воспитателя.</w:t>
      </w:r>
    </w:p>
    <w:p w14:paraId="3E5F52F8" w14:textId="4F53EA61" w:rsidR="009F2A19" w:rsidRDefault="009F2A19" w:rsidP="009F2A19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F2A19">
        <w:rPr>
          <w:rFonts w:ascii="Times New Roman" w:hAnsi="Times New Roman"/>
          <w:sz w:val="28"/>
          <w:szCs w:val="28"/>
        </w:rPr>
        <w:t xml:space="preserve">Внести изменения в оценочный лист учителя-логопеда и педагога-психолога. </w:t>
      </w:r>
      <w:proofErr w:type="gramStart"/>
      <w:r w:rsidRPr="009F2A19">
        <w:rPr>
          <w:rFonts w:ascii="Times New Roman" w:hAnsi="Times New Roman"/>
          <w:sz w:val="28"/>
        </w:rPr>
        <w:t xml:space="preserve">В связи с вступлением в силу с 01.03.2025 приказа Министерства просвещения Российской федерации от 01.11.2024 № 763 «Об утверждении Положения о психолого-медико-педагогической комиссии», приказа Министерства просвещения Российской Федерации от 06.11.2024 № 778 «Об </w:t>
      </w:r>
      <w:r w:rsidRPr="009F2A19">
        <w:rPr>
          <w:rFonts w:ascii="Times New Roman" w:hAnsi="Times New Roman"/>
          <w:sz w:val="28"/>
        </w:rPr>
        <w:lastRenderedPageBreak/>
        <w:t>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</w:t>
      </w:r>
      <w:r w:rsidR="0057741D">
        <w:rPr>
          <w:rFonts w:ascii="Times New Roman" w:hAnsi="Times New Roman"/>
          <w:sz w:val="28"/>
        </w:rPr>
        <w:t>,</w:t>
      </w:r>
      <w:r w:rsidRPr="009F2A19">
        <w:rPr>
          <w:rFonts w:ascii="Times New Roman" w:hAnsi="Times New Roman"/>
          <w:sz w:val="28"/>
        </w:rPr>
        <w:t xml:space="preserve"> прекращена деятельность ТПМПК.</w:t>
      </w:r>
      <w:proofErr w:type="gramEnd"/>
      <w:r w:rsidRPr="009F2A19">
        <w:rPr>
          <w:rFonts w:ascii="Times New Roman" w:hAnsi="Times New Roman"/>
          <w:sz w:val="28"/>
        </w:rPr>
        <w:t xml:space="preserve">  Индикатор «Оказание психолого-педагогической помощи обучающимся и их родителям в составе ТМПК</w:t>
      </w:r>
      <w:r>
        <w:rPr>
          <w:rFonts w:ascii="Times New Roman" w:hAnsi="Times New Roman"/>
          <w:sz w:val="28"/>
        </w:rPr>
        <w:t>»,</w:t>
      </w:r>
      <w:r w:rsidRPr="009F2A19">
        <w:rPr>
          <w:rFonts w:ascii="Times New Roman" w:hAnsi="Times New Roman"/>
          <w:sz w:val="28"/>
        </w:rPr>
        <w:t xml:space="preserve"> неактуален.</w:t>
      </w:r>
    </w:p>
    <w:p w14:paraId="3B380508" w14:textId="6F25DBB8" w:rsidR="009F2A19" w:rsidRDefault="009F2A19" w:rsidP="000718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0DCDE6" w14:textId="77777777" w:rsidR="0057741D" w:rsidRDefault="0057741D" w:rsidP="000718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0B351" w14:textId="77777777" w:rsidR="0057741D" w:rsidRDefault="0057741D" w:rsidP="000718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3ECBC" w14:textId="77777777" w:rsidR="0057741D" w:rsidRDefault="0057741D" w:rsidP="0057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Справку составила                                                                         О.В. Япрынцева</w:t>
      </w:r>
    </w:p>
    <w:p w14:paraId="521DB82B" w14:textId="77777777" w:rsidR="0057741D" w:rsidRDefault="0057741D" w:rsidP="0057741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92F3B96" w14:textId="41770153" w:rsidR="0057741D" w:rsidRPr="004C29BC" w:rsidRDefault="0057741D" w:rsidP="0057741D">
      <w:pPr>
        <w:tabs>
          <w:tab w:val="left" w:pos="718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47FD">
        <w:rPr>
          <w:rFonts w:ascii="Times New Roman" w:hAnsi="Times New Roman"/>
          <w:sz w:val="28"/>
          <w:szCs w:val="28"/>
        </w:rPr>
        <w:t xml:space="preserve">Со справкой </w:t>
      </w:r>
      <w:proofErr w:type="gramStart"/>
      <w:r w:rsidRPr="005647FD"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                                  А.А. Бахарева </w:t>
      </w:r>
    </w:p>
    <w:p w14:paraId="569B2FC1" w14:textId="77777777" w:rsidR="0057741D" w:rsidRPr="00A04E69" w:rsidRDefault="0057741D" w:rsidP="000718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741D" w:rsidRPr="00A0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78A1"/>
    <w:multiLevelType w:val="hybridMultilevel"/>
    <w:tmpl w:val="0DC4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413C5"/>
    <w:multiLevelType w:val="hybridMultilevel"/>
    <w:tmpl w:val="E97E086E"/>
    <w:lvl w:ilvl="0" w:tplc="81122FBE">
      <w:start w:val="1"/>
      <w:numFmt w:val="decimal"/>
      <w:lvlText w:val="%1."/>
      <w:lvlJc w:val="left"/>
      <w:pPr>
        <w:ind w:left="16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E5338D1"/>
    <w:multiLevelType w:val="hybridMultilevel"/>
    <w:tmpl w:val="9C26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5E"/>
    <w:rsid w:val="000010A6"/>
    <w:rsid w:val="00003342"/>
    <w:rsid w:val="000034CD"/>
    <w:rsid w:val="000040CE"/>
    <w:rsid w:val="00004273"/>
    <w:rsid w:val="00004C12"/>
    <w:rsid w:val="00013FFC"/>
    <w:rsid w:val="00014E71"/>
    <w:rsid w:val="00021B7C"/>
    <w:rsid w:val="00022023"/>
    <w:rsid w:val="00025E03"/>
    <w:rsid w:val="00026595"/>
    <w:rsid w:val="000271CA"/>
    <w:rsid w:val="00030596"/>
    <w:rsid w:val="000329EC"/>
    <w:rsid w:val="00033505"/>
    <w:rsid w:val="0003531C"/>
    <w:rsid w:val="0003617B"/>
    <w:rsid w:val="00040177"/>
    <w:rsid w:val="000417C8"/>
    <w:rsid w:val="00042E62"/>
    <w:rsid w:val="00045DAC"/>
    <w:rsid w:val="0004783E"/>
    <w:rsid w:val="00050DFE"/>
    <w:rsid w:val="00050F7F"/>
    <w:rsid w:val="000512FF"/>
    <w:rsid w:val="0005506E"/>
    <w:rsid w:val="00060207"/>
    <w:rsid w:val="000620AD"/>
    <w:rsid w:val="00062233"/>
    <w:rsid w:val="00065583"/>
    <w:rsid w:val="00070A01"/>
    <w:rsid w:val="000718FA"/>
    <w:rsid w:val="0007212C"/>
    <w:rsid w:val="00073009"/>
    <w:rsid w:val="00073EE8"/>
    <w:rsid w:val="00074023"/>
    <w:rsid w:val="00074B3A"/>
    <w:rsid w:val="00075A53"/>
    <w:rsid w:val="0007609E"/>
    <w:rsid w:val="00076DD5"/>
    <w:rsid w:val="0008000C"/>
    <w:rsid w:val="00080789"/>
    <w:rsid w:val="00080F31"/>
    <w:rsid w:val="000810E4"/>
    <w:rsid w:val="00095F7A"/>
    <w:rsid w:val="000962D4"/>
    <w:rsid w:val="00097482"/>
    <w:rsid w:val="00097A20"/>
    <w:rsid w:val="000A3D25"/>
    <w:rsid w:val="000A5B2E"/>
    <w:rsid w:val="000B373A"/>
    <w:rsid w:val="000B4A08"/>
    <w:rsid w:val="000C358D"/>
    <w:rsid w:val="000C3786"/>
    <w:rsid w:val="000D0045"/>
    <w:rsid w:val="000D0337"/>
    <w:rsid w:val="000D19C9"/>
    <w:rsid w:val="000D371B"/>
    <w:rsid w:val="000D3729"/>
    <w:rsid w:val="000D39E3"/>
    <w:rsid w:val="000D3CE4"/>
    <w:rsid w:val="000D3E64"/>
    <w:rsid w:val="000D4541"/>
    <w:rsid w:val="000E0897"/>
    <w:rsid w:val="000E1DC5"/>
    <w:rsid w:val="000E3C4D"/>
    <w:rsid w:val="000E3D3D"/>
    <w:rsid w:val="000E57E0"/>
    <w:rsid w:val="000E753D"/>
    <w:rsid w:val="000F243C"/>
    <w:rsid w:val="000F3D30"/>
    <w:rsid w:val="000F47DD"/>
    <w:rsid w:val="000F63F1"/>
    <w:rsid w:val="00100F1B"/>
    <w:rsid w:val="001016C1"/>
    <w:rsid w:val="00102713"/>
    <w:rsid w:val="001031F3"/>
    <w:rsid w:val="001057C0"/>
    <w:rsid w:val="00106ACB"/>
    <w:rsid w:val="0011223F"/>
    <w:rsid w:val="00112AE4"/>
    <w:rsid w:val="001163AC"/>
    <w:rsid w:val="001209EC"/>
    <w:rsid w:val="00124866"/>
    <w:rsid w:val="0012639B"/>
    <w:rsid w:val="0013171E"/>
    <w:rsid w:val="00136F8A"/>
    <w:rsid w:val="0013730F"/>
    <w:rsid w:val="0013760B"/>
    <w:rsid w:val="001461C0"/>
    <w:rsid w:val="00147DB8"/>
    <w:rsid w:val="00151287"/>
    <w:rsid w:val="00151DAE"/>
    <w:rsid w:val="00152A4E"/>
    <w:rsid w:val="001555C9"/>
    <w:rsid w:val="00157E01"/>
    <w:rsid w:val="00163A49"/>
    <w:rsid w:val="001678C9"/>
    <w:rsid w:val="0017159A"/>
    <w:rsid w:val="00173ED8"/>
    <w:rsid w:val="00175499"/>
    <w:rsid w:val="001773DA"/>
    <w:rsid w:val="0018075D"/>
    <w:rsid w:val="001811C3"/>
    <w:rsid w:val="001847A4"/>
    <w:rsid w:val="001859E8"/>
    <w:rsid w:val="0018720D"/>
    <w:rsid w:val="001901BA"/>
    <w:rsid w:val="00191DCF"/>
    <w:rsid w:val="00193511"/>
    <w:rsid w:val="00193915"/>
    <w:rsid w:val="00193B64"/>
    <w:rsid w:val="001941E7"/>
    <w:rsid w:val="00194313"/>
    <w:rsid w:val="001A2BC3"/>
    <w:rsid w:val="001A4BFC"/>
    <w:rsid w:val="001A62D7"/>
    <w:rsid w:val="001A713E"/>
    <w:rsid w:val="001B6065"/>
    <w:rsid w:val="001C2189"/>
    <w:rsid w:val="001C21BA"/>
    <w:rsid w:val="001C2BC4"/>
    <w:rsid w:val="001C3D43"/>
    <w:rsid w:val="001C4770"/>
    <w:rsid w:val="001C645F"/>
    <w:rsid w:val="001D2955"/>
    <w:rsid w:val="001E13DA"/>
    <w:rsid w:val="001E423B"/>
    <w:rsid w:val="001E5940"/>
    <w:rsid w:val="001E6D92"/>
    <w:rsid w:val="001F1262"/>
    <w:rsid w:val="001F142E"/>
    <w:rsid w:val="001F33FB"/>
    <w:rsid w:val="001F3B7F"/>
    <w:rsid w:val="001F3F6F"/>
    <w:rsid w:val="001F6A8C"/>
    <w:rsid w:val="00200725"/>
    <w:rsid w:val="00201080"/>
    <w:rsid w:val="00202B51"/>
    <w:rsid w:val="002030FC"/>
    <w:rsid w:val="00205688"/>
    <w:rsid w:val="002062FF"/>
    <w:rsid w:val="00206CF1"/>
    <w:rsid w:val="002100C3"/>
    <w:rsid w:val="00210637"/>
    <w:rsid w:val="00211F34"/>
    <w:rsid w:val="00214561"/>
    <w:rsid w:val="00224F0F"/>
    <w:rsid w:val="0022553E"/>
    <w:rsid w:val="002271F7"/>
    <w:rsid w:val="0023091A"/>
    <w:rsid w:val="00231F9A"/>
    <w:rsid w:val="00232150"/>
    <w:rsid w:val="002321F4"/>
    <w:rsid w:val="00241450"/>
    <w:rsid w:val="002457AB"/>
    <w:rsid w:val="00253850"/>
    <w:rsid w:val="00253B67"/>
    <w:rsid w:val="0026359C"/>
    <w:rsid w:val="0026373B"/>
    <w:rsid w:val="00263B48"/>
    <w:rsid w:val="00263BD1"/>
    <w:rsid w:val="00264F23"/>
    <w:rsid w:val="00270DB7"/>
    <w:rsid w:val="00271B8A"/>
    <w:rsid w:val="00271F0F"/>
    <w:rsid w:val="002722BE"/>
    <w:rsid w:val="0028012C"/>
    <w:rsid w:val="00282A7C"/>
    <w:rsid w:val="00287D9E"/>
    <w:rsid w:val="002961E3"/>
    <w:rsid w:val="00297B48"/>
    <w:rsid w:val="002A0B37"/>
    <w:rsid w:val="002A127B"/>
    <w:rsid w:val="002A169B"/>
    <w:rsid w:val="002A2289"/>
    <w:rsid w:val="002A26E9"/>
    <w:rsid w:val="002A4487"/>
    <w:rsid w:val="002A4F1D"/>
    <w:rsid w:val="002A63A6"/>
    <w:rsid w:val="002B1276"/>
    <w:rsid w:val="002B53AD"/>
    <w:rsid w:val="002B7603"/>
    <w:rsid w:val="002C0E71"/>
    <w:rsid w:val="002C1C17"/>
    <w:rsid w:val="002C47A7"/>
    <w:rsid w:val="002C47E5"/>
    <w:rsid w:val="002C4FFB"/>
    <w:rsid w:val="002D0576"/>
    <w:rsid w:val="002D08FC"/>
    <w:rsid w:val="002D1FB9"/>
    <w:rsid w:val="002E050A"/>
    <w:rsid w:val="002E26C7"/>
    <w:rsid w:val="002E401B"/>
    <w:rsid w:val="002E418D"/>
    <w:rsid w:val="002E6099"/>
    <w:rsid w:val="002E7277"/>
    <w:rsid w:val="002F3DDE"/>
    <w:rsid w:val="002F3F99"/>
    <w:rsid w:val="0030238C"/>
    <w:rsid w:val="00302FB5"/>
    <w:rsid w:val="00304565"/>
    <w:rsid w:val="00304DAB"/>
    <w:rsid w:val="00307BDD"/>
    <w:rsid w:val="00307E4E"/>
    <w:rsid w:val="00310235"/>
    <w:rsid w:val="00311761"/>
    <w:rsid w:val="003118D0"/>
    <w:rsid w:val="00311AA0"/>
    <w:rsid w:val="00314C99"/>
    <w:rsid w:val="003150DF"/>
    <w:rsid w:val="003153A8"/>
    <w:rsid w:val="00316241"/>
    <w:rsid w:val="00320094"/>
    <w:rsid w:val="00320312"/>
    <w:rsid w:val="003219BF"/>
    <w:rsid w:val="00322A86"/>
    <w:rsid w:val="00323808"/>
    <w:rsid w:val="00332689"/>
    <w:rsid w:val="003333D2"/>
    <w:rsid w:val="00342526"/>
    <w:rsid w:val="00344BE6"/>
    <w:rsid w:val="00345DE2"/>
    <w:rsid w:val="003518F4"/>
    <w:rsid w:val="003574C1"/>
    <w:rsid w:val="00361C81"/>
    <w:rsid w:val="00362310"/>
    <w:rsid w:val="00371731"/>
    <w:rsid w:val="00376F0A"/>
    <w:rsid w:val="00377DCF"/>
    <w:rsid w:val="0038235B"/>
    <w:rsid w:val="00382B43"/>
    <w:rsid w:val="003833E8"/>
    <w:rsid w:val="0038460A"/>
    <w:rsid w:val="00386198"/>
    <w:rsid w:val="00387252"/>
    <w:rsid w:val="0039009A"/>
    <w:rsid w:val="003929C7"/>
    <w:rsid w:val="00392BC4"/>
    <w:rsid w:val="0039326D"/>
    <w:rsid w:val="00395A05"/>
    <w:rsid w:val="003962EE"/>
    <w:rsid w:val="003977AB"/>
    <w:rsid w:val="00397AC4"/>
    <w:rsid w:val="003A2FF2"/>
    <w:rsid w:val="003A3F25"/>
    <w:rsid w:val="003A4881"/>
    <w:rsid w:val="003A78C1"/>
    <w:rsid w:val="003B6FBC"/>
    <w:rsid w:val="003C1B88"/>
    <w:rsid w:val="003C29DC"/>
    <w:rsid w:val="003C6273"/>
    <w:rsid w:val="003D2464"/>
    <w:rsid w:val="003D46D6"/>
    <w:rsid w:val="003E14E3"/>
    <w:rsid w:val="003E4529"/>
    <w:rsid w:val="003F0FE5"/>
    <w:rsid w:val="003F19A3"/>
    <w:rsid w:val="003F228E"/>
    <w:rsid w:val="003F3240"/>
    <w:rsid w:val="003F4CEB"/>
    <w:rsid w:val="003F54DB"/>
    <w:rsid w:val="003F7E80"/>
    <w:rsid w:val="00401B2E"/>
    <w:rsid w:val="0040342E"/>
    <w:rsid w:val="00405858"/>
    <w:rsid w:val="00407AD4"/>
    <w:rsid w:val="00407EDA"/>
    <w:rsid w:val="00410B14"/>
    <w:rsid w:val="00410D79"/>
    <w:rsid w:val="004141E1"/>
    <w:rsid w:val="004144D6"/>
    <w:rsid w:val="0041545E"/>
    <w:rsid w:val="00416E01"/>
    <w:rsid w:val="00420C2B"/>
    <w:rsid w:val="0042140E"/>
    <w:rsid w:val="004258C5"/>
    <w:rsid w:val="00427D2E"/>
    <w:rsid w:val="00430D48"/>
    <w:rsid w:val="00434467"/>
    <w:rsid w:val="00435095"/>
    <w:rsid w:val="00435D9C"/>
    <w:rsid w:val="00437EFE"/>
    <w:rsid w:val="00442AB4"/>
    <w:rsid w:val="00442FA3"/>
    <w:rsid w:val="00444DEB"/>
    <w:rsid w:val="004450D0"/>
    <w:rsid w:val="00446D6E"/>
    <w:rsid w:val="004479DD"/>
    <w:rsid w:val="00447FE0"/>
    <w:rsid w:val="00450E9D"/>
    <w:rsid w:val="004523E4"/>
    <w:rsid w:val="00453E84"/>
    <w:rsid w:val="00455C2D"/>
    <w:rsid w:val="004567A5"/>
    <w:rsid w:val="00456B80"/>
    <w:rsid w:val="004648B4"/>
    <w:rsid w:val="00467C32"/>
    <w:rsid w:val="00470EBE"/>
    <w:rsid w:val="004717BC"/>
    <w:rsid w:val="004746CD"/>
    <w:rsid w:val="00475335"/>
    <w:rsid w:val="004755D2"/>
    <w:rsid w:val="00475661"/>
    <w:rsid w:val="00475DE0"/>
    <w:rsid w:val="00477D22"/>
    <w:rsid w:val="00480DAC"/>
    <w:rsid w:val="004847B9"/>
    <w:rsid w:val="00484C55"/>
    <w:rsid w:val="004860D1"/>
    <w:rsid w:val="00487D52"/>
    <w:rsid w:val="00491F1B"/>
    <w:rsid w:val="00492968"/>
    <w:rsid w:val="00493C32"/>
    <w:rsid w:val="00495831"/>
    <w:rsid w:val="0049586E"/>
    <w:rsid w:val="004A01D6"/>
    <w:rsid w:val="004A0460"/>
    <w:rsid w:val="004A1140"/>
    <w:rsid w:val="004A1894"/>
    <w:rsid w:val="004A3C15"/>
    <w:rsid w:val="004A5487"/>
    <w:rsid w:val="004A64C2"/>
    <w:rsid w:val="004B23B4"/>
    <w:rsid w:val="004B3302"/>
    <w:rsid w:val="004B77AE"/>
    <w:rsid w:val="004C19D2"/>
    <w:rsid w:val="004C1EA2"/>
    <w:rsid w:val="004C294C"/>
    <w:rsid w:val="004C4107"/>
    <w:rsid w:val="004C6D24"/>
    <w:rsid w:val="004C7FB3"/>
    <w:rsid w:val="004D1A13"/>
    <w:rsid w:val="004D2F31"/>
    <w:rsid w:val="004D4221"/>
    <w:rsid w:val="004D4DAA"/>
    <w:rsid w:val="004D4EEB"/>
    <w:rsid w:val="004D5708"/>
    <w:rsid w:val="004D6044"/>
    <w:rsid w:val="004D62FE"/>
    <w:rsid w:val="004E21F8"/>
    <w:rsid w:val="004E386D"/>
    <w:rsid w:val="004E49E1"/>
    <w:rsid w:val="004E70B6"/>
    <w:rsid w:val="004E7E0A"/>
    <w:rsid w:val="004F04A6"/>
    <w:rsid w:val="004F2A3D"/>
    <w:rsid w:val="004F306B"/>
    <w:rsid w:val="004F3085"/>
    <w:rsid w:val="004F31A4"/>
    <w:rsid w:val="004F3D00"/>
    <w:rsid w:val="004F4472"/>
    <w:rsid w:val="004F4F11"/>
    <w:rsid w:val="00501AEA"/>
    <w:rsid w:val="0050408F"/>
    <w:rsid w:val="00504653"/>
    <w:rsid w:val="005107F0"/>
    <w:rsid w:val="00511F8B"/>
    <w:rsid w:val="00512684"/>
    <w:rsid w:val="00512D4B"/>
    <w:rsid w:val="00513B19"/>
    <w:rsid w:val="005144D8"/>
    <w:rsid w:val="00516808"/>
    <w:rsid w:val="005169F2"/>
    <w:rsid w:val="005172C6"/>
    <w:rsid w:val="00520B7E"/>
    <w:rsid w:val="00525DAD"/>
    <w:rsid w:val="0053218E"/>
    <w:rsid w:val="00532E27"/>
    <w:rsid w:val="00533149"/>
    <w:rsid w:val="00533451"/>
    <w:rsid w:val="00534523"/>
    <w:rsid w:val="005370C3"/>
    <w:rsid w:val="0054002C"/>
    <w:rsid w:val="00540EE7"/>
    <w:rsid w:val="00540FF1"/>
    <w:rsid w:val="005426A4"/>
    <w:rsid w:val="005429F3"/>
    <w:rsid w:val="00547A08"/>
    <w:rsid w:val="00550216"/>
    <w:rsid w:val="00551C7E"/>
    <w:rsid w:val="00554754"/>
    <w:rsid w:val="005558F7"/>
    <w:rsid w:val="0056101A"/>
    <w:rsid w:val="00561F25"/>
    <w:rsid w:val="00562325"/>
    <w:rsid w:val="0056757C"/>
    <w:rsid w:val="00570B6E"/>
    <w:rsid w:val="005729A4"/>
    <w:rsid w:val="0057358F"/>
    <w:rsid w:val="00574D46"/>
    <w:rsid w:val="00576C79"/>
    <w:rsid w:val="0057741D"/>
    <w:rsid w:val="005811AC"/>
    <w:rsid w:val="00582B5A"/>
    <w:rsid w:val="0058591B"/>
    <w:rsid w:val="00586BE1"/>
    <w:rsid w:val="00586F1A"/>
    <w:rsid w:val="0059087C"/>
    <w:rsid w:val="0059235C"/>
    <w:rsid w:val="00592ECA"/>
    <w:rsid w:val="00594271"/>
    <w:rsid w:val="00596EEB"/>
    <w:rsid w:val="00596FE6"/>
    <w:rsid w:val="005A0CD0"/>
    <w:rsid w:val="005A5C6D"/>
    <w:rsid w:val="005A641B"/>
    <w:rsid w:val="005B157E"/>
    <w:rsid w:val="005B1AF6"/>
    <w:rsid w:val="005B3F42"/>
    <w:rsid w:val="005B4108"/>
    <w:rsid w:val="005B498E"/>
    <w:rsid w:val="005B4E70"/>
    <w:rsid w:val="005B7925"/>
    <w:rsid w:val="005C005E"/>
    <w:rsid w:val="005C1A9A"/>
    <w:rsid w:val="005C723B"/>
    <w:rsid w:val="005D3E46"/>
    <w:rsid w:val="005D476F"/>
    <w:rsid w:val="005D4B2F"/>
    <w:rsid w:val="005D5551"/>
    <w:rsid w:val="005D7119"/>
    <w:rsid w:val="005D7C80"/>
    <w:rsid w:val="005E0445"/>
    <w:rsid w:val="005E611C"/>
    <w:rsid w:val="005E6458"/>
    <w:rsid w:val="005E78A1"/>
    <w:rsid w:val="005E79F8"/>
    <w:rsid w:val="005F1C65"/>
    <w:rsid w:val="005F3A02"/>
    <w:rsid w:val="005F3F86"/>
    <w:rsid w:val="005F7583"/>
    <w:rsid w:val="00602D98"/>
    <w:rsid w:val="006038A2"/>
    <w:rsid w:val="00603BA0"/>
    <w:rsid w:val="00604BF4"/>
    <w:rsid w:val="00605ED6"/>
    <w:rsid w:val="0060698E"/>
    <w:rsid w:val="00606DB7"/>
    <w:rsid w:val="00610AC9"/>
    <w:rsid w:val="00615A33"/>
    <w:rsid w:val="006164F3"/>
    <w:rsid w:val="00616C0E"/>
    <w:rsid w:val="0061724C"/>
    <w:rsid w:val="00620EAE"/>
    <w:rsid w:val="0062115A"/>
    <w:rsid w:val="0062270F"/>
    <w:rsid w:val="00625A74"/>
    <w:rsid w:val="006260BD"/>
    <w:rsid w:val="006276E3"/>
    <w:rsid w:val="00627E7D"/>
    <w:rsid w:val="00630F4E"/>
    <w:rsid w:val="006321F0"/>
    <w:rsid w:val="00632DEA"/>
    <w:rsid w:val="00632E64"/>
    <w:rsid w:val="0063395D"/>
    <w:rsid w:val="006352CA"/>
    <w:rsid w:val="00636659"/>
    <w:rsid w:val="00640814"/>
    <w:rsid w:val="00643816"/>
    <w:rsid w:val="0064638C"/>
    <w:rsid w:val="00647084"/>
    <w:rsid w:val="006531B4"/>
    <w:rsid w:val="00660860"/>
    <w:rsid w:val="00661CEB"/>
    <w:rsid w:val="00663167"/>
    <w:rsid w:val="0067268C"/>
    <w:rsid w:val="00673145"/>
    <w:rsid w:val="006739B5"/>
    <w:rsid w:val="00674588"/>
    <w:rsid w:val="006757A0"/>
    <w:rsid w:val="00677455"/>
    <w:rsid w:val="006805EF"/>
    <w:rsid w:val="00680A9C"/>
    <w:rsid w:val="00680F60"/>
    <w:rsid w:val="00685131"/>
    <w:rsid w:val="00686013"/>
    <w:rsid w:val="00694075"/>
    <w:rsid w:val="006943B2"/>
    <w:rsid w:val="0069522B"/>
    <w:rsid w:val="006964FC"/>
    <w:rsid w:val="006974C5"/>
    <w:rsid w:val="006A16AC"/>
    <w:rsid w:val="006A18A7"/>
    <w:rsid w:val="006A2206"/>
    <w:rsid w:val="006A379C"/>
    <w:rsid w:val="006A4A4D"/>
    <w:rsid w:val="006A63C0"/>
    <w:rsid w:val="006A71F0"/>
    <w:rsid w:val="006A79BB"/>
    <w:rsid w:val="006B1294"/>
    <w:rsid w:val="006B2C3F"/>
    <w:rsid w:val="006B3B01"/>
    <w:rsid w:val="006B4889"/>
    <w:rsid w:val="006C05BF"/>
    <w:rsid w:val="006C2333"/>
    <w:rsid w:val="006C2BF2"/>
    <w:rsid w:val="006C3160"/>
    <w:rsid w:val="006C3562"/>
    <w:rsid w:val="006C4124"/>
    <w:rsid w:val="006C4D41"/>
    <w:rsid w:val="006C5752"/>
    <w:rsid w:val="006C5E50"/>
    <w:rsid w:val="006C601D"/>
    <w:rsid w:val="006C6985"/>
    <w:rsid w:val="006C6FED"/>
    <w:rsid w:val="006D5CA8"/>
    <w:rsid w:val="006D65A9"/>
    <w:rsid w:val="006E3562"/>
    <w:rsid w:val="006E585C"/>
    <w:rsid w:val="006E6A40"/>
    <w:rsid w:val="006E6BD1"/>
    <w:rsid w:val="006F0495"/>
    <w:rsid w:val="006F0619"/>
    <w:rsid w:val="006F2611"/>
    <w:rsid w:val="006F3A4F"/>
    <w:rsid w:val="006F3BBB"/>
    <w:rsid w:val="006F478F"/>
    <w:rsid w:val="006F5BBF"/>
    <w:rsid w:val="006F6ED2"/>
    <w:rsid w:val="006F74A9"/>
    <w:rsid w:val="006F7616"/>
    <w:rsid w:val="007051F2"/>
    <w:rsid w:val="00705C3F"/>
    <w:rsid w:val="00706726"/>
    <w:rsid w:val="00707D79"/>
    <w:rsid w:val="00710F43"/>
    <w:rsid w:val="00713089"/>
    <w:rsid w:val="0071386F"/>
    <w:rsid w:val="00715949"/>
    <w:rsid w:val="00717AAC"/>
    <w:rsid w:val="00722E39"/>
    <w:rsid w:val="00723C52"/>
    <w:rsid w:val="0072529B"/>
    <w:rsid w:val="007253ED"/>
    <w:rsid w:val="0072654A"/>
    <w:rsid w:val="00727B98"/>
    <w:rsid w:val="00732239"/>
    <w:rsid w:val="00734D11"/>
    <w:rsid w:val="00736E29"/>
    <w:rsid w:val="0073712A"/>
    <w:rsid w:val="00737238"/>
    <w:rsid w:val="00737245"/>
    <w:rsid w:val="007407DE"/>
    <w:rsid w:val="007529F3"/>
    <w:rsid w:val="00753C1C"/>
    <w:rsid w:val="00755E7A"/>
    <w:rsid w:val="00761FE4"/>
    <w:rsid w:val="00763221"/>
    <w:rsid w:val="00763C48"/>
    <w:rsid w:val="00764582"/>
    <w:rsid w:val="00764A20"/>
    <w:rsid w:val="00766CA1"/>
    <w:rsid w:val="00767F36"/>
    <w:rsid w:val="007708AA"/>
    <w:rsid w:val="00771DF5"/>
    <w:rsid w:val="00772F4F"/>
    <w:rsid w:val="00773AF0"/>
    <w:rsid w:val="00775877"/>
    <w:rsid w:val="007763C8"/>
    <w:rsid w:val="0078121F"/>
    <w:rsid w:val="0078297D"/>
    <w:rsid w:val="007867DE"/>
    <w:rsid w:val="00787C80"/>
    <w:rsid w:val="0079003E"/>
    <w:rsid w:val="00793BF6"/>
    <w:rsid w:val="00795602"/>
    <w:rsid w:val="00795F10"/>
    <w:rsid w:val="007A0A67"/>
    <w:rsid w:val="007A14EF"/>
    <w:rsid w:val="007A1DD1"/>
    <w:rsid w:val="007A2D74"/>
    <w:rsid w:val="007A46F3"/>
    <w:rsid w:val="007A4B2A"/>
    <w:rsid w:val="007A69D9"/>
    <w:rsid w:val="007B2DA6"/>
    <w:rsid w:val="007B5B2C"/>
    <w:rsid w:val="007B73E4"/>
    <w:rsid w:val="007B7945"/>
    <w:rsid w:val="007D208E"/>
    <w:rsid w:val="007D2D5E"/>
    <w:rsid w:val="007E30C9"/>
    <w:rsid w:val="007E5291"/>
    <w:rsid w:val="007E5655"/>
    <w:rsid w:val="007E68D9"/>
    <w:rsid w:val="007E7C1E"/>
    <w:rsid w:val="007F3613"/>
    <w:rsid w:val="007F69EC"/>
    <w:rsid w:val="00800C1E"/>
    <w:rsid w:val="00801A81"/>
    <w:rsid w:val="00802D1A"/>
    <w:rsid w:val="0080353A"/>
    <w:rsid w:val="00804434"/>
    <w:rsid w:val="0080465D"/>
    <w:rsid w:val="00804DB6"/>
    <w:rsid w:val="008067A5"/>
    <w:rsid w:val="00806AA2"/>
    <w:rsid w:val="0081298E"/>
    <w:rsid w:val="008155CF"/>
    <w:rsid w:val="008156E6"/>
    <w:rsid w:val="0081597D"/>
    <w:rsid w:val="0082142D"/>
    <w:rsid w:val="00822038"/>
    <w:rsid w:val="008249B6"/>
    <w:rsid w:val="00824CEA"/>
    <w:rsid w:val="00827389"/>
    <w:rsid w:val="0082765F"/>
    <w:rsid w:val="00827FD5"/>
    <w:rsid w:val="0084346D"/>
    <w:rsid w:val="008434FC"/>
    <w:rsid w:val="00843DB6"/>
    <w:rsid w:val="008441C0"/>
    <w:rsid w:val="00846122"/>
    <w:rsid w:val="0084699E"/>
    <w:rsid w:val="008524B0"/>
    <w:rsid w:val="008532D7"/>
    <w:rsid w:val="00853C3C"/>
    <w:rsid w:val="00853D88"/>
    <w:rsid w:val="0085455A"/>
    <w:rsid w:val="0085482B"/>
    <w:rsid w:val="008556CA"/>
    <w:rsid w:val="00855F91"/>
    <w:rsid w:val="00860379"/>
    <w:rsid w:val="00860B63"/>
    <w:rsid w:val="008632F4"/>
    <w:rsid w:val="00863D3F"/>
    <w:rsid w:val="008642B1"/>
    <w:rsid w:val="008669C1"/>
    <w:rsid w:val="00867C03"/>
    <w:rsid w:val="00870644"/>
    <w:rsid w:val="00873A76"/>
    <w:rsid w:val="0087432C"/>
    <w:rsid w:val="00876097"/>
    <w:rsid w:val="0087739D"/>
    <w:rsid w:val="00880CF5"/>
    <w:rsid w:val="00881288"/>
    <w:rsid w:val="0088142E"/>
    <w:rsid w:val="008817E9"/>
    <w:rsid w:val="0088390D"/>
    <w:rsid w:val="00884814"/>
    <w:rsid w:val="00884B82"/>
    <w:rsid w:val="00885150"/>
    <w:rsid w:val="008857C0"/>
    <w:rsid w:val="00887DD9"/>
    <w:rsid w:val="00890123"/>
    <w:rsid w:val="00891A73"/>
    <w:rsid w:val="008937FD"/>
    <w:rsid w:val="00895A71"/>
    <w:rsid w:val="00895ADA"/>
    <w:rsid w:val="0089683B"/>
    <w:rsid w:val="008A07B7"/>
    <w:rsid w:val="008A0875"/>
    <w:rsid w:val="008A4BE1"/>
    <w:rsid w:val="008A7788"/>
    <w:rsid w:val="008A7A88"/>
    <w:rsid w:val="008B0A50"/>
    <w:rsid w:val="008B0C5A"/>
    <w:rsid w:val="008C1A06"/>
    <w:rsid w:val="008C27A1"/>
    <w:rsid w:val="008D128B"/>
    <w:rsid w:val="008D6432"/>
    <w:rsid w:val="008E145D"/>
    <w:rsid w:val="008E274E"/>
    <w:rsid w:val="008E2A95"/>
    <w:rsid w:val="008E3CFF"/>
    <w:rsid w:val="008E3EB1"/>
    <w:rsid w:val="008E5ADA"/>
    <w:rsid w:val="008E5B3B"/>
    <w:rsid w:val="008F2119"/>
    <w:rsid w:val="008F3F5A"/>
    <w:rsid w:val="008F43FE"/>
    <w:rsid w:val="008F6B4E"/>
    <w:rsid w:val="008F7E5D"/>
    <w:rsid w:val="00900972"/>
    <w:rsid w:val="00900E72"/>
    <w:rsid w:val="00902544"/>
    <w:rsid w:val="0090422B"/>
    <w:rsid w:val="009102B9"/>
    <w:rsid w:val="00910896"/>
    <w:rsid w:val="00911DC5"/>
    <w:rsid w:val="009146AF"/>
    <w:rsid w:val="00920230"/>
    <w:rsid w:val="009240BC"/>
    <w:rsid w:val="0092480F"/>
    <w:rsid w:val="00926B5B"/>
    <w:rsid w:val="00931B6B"/>
    <w:rsid w:val="00932BE3"/>
    <w:rsid w:val="00940ACE"/>
    <w:rsid w:val="00941122"/>
    <w:rsid w:val="009451B6"/>
    <w:rsid w:val="009466E1"/>
    <w:rsid w:val="00950677"/>
    <w:rsid w:val="00953CC5"/>
    <w:rsid w:val="00955441"/>
    <w:rsid w:val="00956159"/>
    <w:rsid w:val="00956A44"/>
    <w:rsid w:val="00957053"/>
    <w:rsid w:val="00963CAD"/>
    <w:rsid w:val="009700E3"/>
    <w:rsid w:val="00970F5C"/>
    <w:rsid w:val="00971D21"/>
    <w:rsid w:val="00980A60"/>
    <w:rsid w:val="009812D6"/>
    <w:rsid w:val="00981CBA"/>
    <w:rsid w:val="009836ED"/>
    <w:rsid w:val="009857DA"/>
    <w:rsid w:val="009873C0"/>
    <w:rsid w:val="00987B73"/>
    <w:rsid w:val="00992714"/>
    <w:rsid w:val="0099348C"/>
    <w:rsid w:val="00993BD9"/>
    <w:rsid w:val="00995130"/>
    <w:rsid w:val="009978FC"/>
    <w:rsid w:val="009A0AF8"/>
    <w:rsid w:val="009A107F"/>
    <w:rsid w:val="009A1F60"/>
    <w:rsid w:val="009A2C3F"/>
    <w:rsid w:val="009A3339"/>
    <w:rsid w:val="009A687D"/>
    <w:rsid w:val="009A6CC3"/>
    <w:rsid w:val="009A6E57"/>
    <w:rsid w:val="009A72D3"/>
    <w:rsid w:val="009B0CBB"/>
    <w:rsid w:val="009B26D2"/>
    <w:rsid w:val="009B2B9F"/>
    <w:rsid w:val="009B3B35"/>
    <w:rsid w:val="009B3FA2"/>
    <w:rsid w:val="009B4399"/>
    <w:rsid w:val="009B4D08"/>
    <w:rsid w:val="009B7696"/>
    <w:rsid w:val="009C18FC"/>
    <w:rsid w:val="009C71B4"/>
    <w:rsid w:val="009C7884"/>
    <w:rsid w:val="009D01C5"/>
    <w:rsid w:val="009D0307"/>
    <w:rsid w:val="009D08E6"/>
    <w:rsid w:val="009D3EAE"/>
    <w:rsid w:val="009D44BF"/>
    <w:rsid w:val="009E07D7"/>
    <w:rsid w:val="009E0A0D"/>
    <w:rsid w:val="009E1CDA"/>
    <w:rsid w:val="009E4D1D"/>
    <w:rsid w:val="009E5A8C"/>
    <w:rsid w:val="009E63C3"/>
    <w:rsid w:val="009F1DA9"/>
    <w:rsid w:val="009F250E"/>
    <w:rsid w:val="009F2A19"/>
    <w:rsid w:val="009F4480"/>
    <w:rsid w:val="009F52E7"/>
    <w:rsid w:val="009F6EF8"/>
    <w:rsid w:val="00A010EC"/>
    <w:rsid w:val="00A04E69"/>
    <w:rsid w:val="00A0520D"/>
    <w:rsid w:val="00A07D9B"/>
    <w:rsid w:val="00A14DEF"/>
    <w:rsid w:val="00A2073A"/>
    <w:rsid w:val="00A21717"/>
    <w:rsid w:val="00A21828"/>
    <w:rsid w:val="00A24440"/>
    <w:rsid w:val="00A32F2E"/>
    <w:rsid w:val="00A33629"/>
    <w:rsid w:val="00A35132"/>
    <w:rsid w:val="00A3699E"/>
    <w:rsid w:val="00A40F5F"/>
    <w:rsid w:val="00A41C03"/>
    <w:rsid w:val="00A45DB6"/>
    <w:rsid w:val="00A46E7B"/>
    <w:rsid w:val="00A50F82"/>
    <w:rsid w:val="00A54416"/>
    <w:rsid w:val="00A563AE"/>
    <w:rsid w:val="00A621C6"/>
    <w:rsid w:val="00A62449"/>
    <w:rsid w:val="00A637B1"/>
    <w:rsid w:val="00A64DCE"/>
    <w:rsid w:val="00A65B29"/>
    <w:rsid w:val="00A67437"/>
    <w:rsid w:val="00A674F4"/>
    <w:rsid w:val="00A716A7"/>
    <w:rsid w:val="00A720FB"/>
    <w:rsid w:val="00A73196"/>
    <w:rsid w:val="00A76F52"/>
    <w:rsid w:val="00A82C1A"/>
    <w:rsid w:val="00A8338A"/>
    <w:rsid w:val="00A855C7"/>
    <w:rsid w:val="00A86CF7"/>
    <w:rsid w:val="00A8709C"/>
    <w:rsid w:val="00A90787"/>
    <w:rsid w:val="00A9188B"/>
    <w:rsid w:val="00A9340E"/>
    <w:rsid w:val="00A9410B"/>
    <w:rsid w:val="00A95356"/>
    <w:rsid w:val="00A97B91"/>
    <w:rsid w:val="00AA01BD"/>
    <w:rsid w:val="00AA0BA3"/>
    <w:rsid w:val="00AA11F3"/>
    <w:rsid w:val="00AA1E32"/>
    <w:rsid w:val="00AA2073"/>
    <w:rsid w:val="00AA483C"/>
    <w:rsid w:val="00AA65D9"/>
    <w:rsid w:val="00AA6EF8"/>
    <w:rsid w:val="00AA7403"/>
    <w:rsid w:val="00AB22C7"/>
    <w:rsid w:val="00AB3918"/>
    <w:rsid w:val="00AB3BAC"/>
    <w:rsid w:val="00AB579D"/>
    <w:rsid w:val="00AB6210"/>
    <w:rsid w:val="00AC0F81"/>
    <w:rsid w:val="00AC2B32"/>
    <w:rsid w:val="00AC2F04"/>
    <w:rsid w:val="00AC5E2D"/>
    <w:rsid w:val="00AC648F"/>
    <w:rsid w:val="00AC6A2C"/>
    <w:rsid w:val="00AC7D6C"/>
    <w:rsid w:val="00AD005A"/>
    <w:rsid w:val="00AD04CF"/>
    <w:rsid w:val="00AD35D5"/>
    <w:rsid w:val="00AD526D"/>
    <w:rsid w:val="00AE1B16"/>
    <w:rsid w:val="00AE4454"/>
    <w:rsid w:val="00AE4BE1"/>
    <w:rsid w:val="00AE627A"/>
    <w:rsid w:val="00AF2FAE"/>
    <w:rsid w:val="00AF636D"/>
    <w:rsid w:val="00B0620C"/>
    <w:rsid w:val="00B07AD0"/>
    <w:rsid w:val="00B07EA1"/>
    <w:rsid w:val="00B11931"/>
    <w:rsid w:val="00B11E5C"/>
    <w:rsid w:val="00B14D8F"/>
    <w:rsid w:val="00B16BE0"/>
    <w:rsid w:val="00B16F3F"/>
    <w:rsid w:val="00B2022C"/>
    <w:rsid w:val="00B2046C"/>
    <w:rsid w:val="00B235E8"/>
    <w:rsid w:val="00B244A3"/>
    <w:rsid w:val="00B25CD1"/>
    <w:rsid w:val="00B25F23"/>
    <w:rsid w:val="00B27281"/>
    <w:rsid w:val="00B30F58"/>
    <w:rsid w:val="00B32280"/>
    <w:rsid w:val="00B32395"/>
    <w:rsid w:val="00B350A5"/>
    <w:rsid w:val="00B35A85"/>
    <w:rsid w:val="00B37305"/>
    <w:rsid w:val="00B413BD"/>
    <w:rsid w:val="00B414B8"/>
    <w:rsid w:val="00B42F45"/>
    <w:rsid w:val="00B43B2A"/>
    <w:rsid w:val="00B44967"/>
    <w:rsid w:val="00B537F4"/>
    <w:rsid w:val="00B56FFC"/>
    <w:rsid w:val="00B5736C"/>
    <w:rsid w:val="00B57C70"/>
    <w:rsid w:val="00B57ED3"/>
    <w:rsid w:val="00B6242C"/>
    <w:rsid w:val="00B63DB8"/>
    <w:rsid w:val="00B64917"/>
    <w:rsid w:val="00B70236"/>
    <w:rsid w:val="00B70C02"/>
    <w:rsid w:val="00B71100"/>
    <w:rsid w:val="00B71380"/>
    <w:rsid w:val="00B716B0"/>
    <w:rsid w:val="00B734DB"/>
    <w:rsid w:val="00B7468C"/>
    <w:rsid w:val="00B759E3"/>
    <w:rsid w:val="00B76904"/>
    <w:rsid w:val="00B76A0B"/>
    <w:rsid w:val="00B77C9E"/>
    <w:rsid w:val="00B82A97"/>
    <w:rsid w:val="00B82F96"/>
    <w:rsid w:val="00B84D45"/>
    <w:rsid w:val="00B90A4F"/>
    <w:rsid w:val="00B91853"/>
    <w:rsid w:val="00B95CE0"/>
    <w:rsid w:val="00BA008D"/>
    <w:rsid w:val="00BA19A3"/>
    <w:rsid w:val="00BA1D3C"/>
    <w:rsid w:val="00BA3E89"/>
    <w:rsid w:val="00BA6830"/>
    <w:rsid w:val="00BB0722"/>
    <w:rsid w:val="00BB33AB"/>
    <w:rsid w:val="00BB3628"/>
    <w:rsid w:val="00BB43AF"/>
    <w:rsid w:val="00BB50D6"/>
    <w:rsid w:val="00BB6D60"/>
    <w:rsid w:val="00BB7267"/>
    <w:rsid w:val="00BB74D0"/>
    <w:rsid w:val="00BC0033"/>
    <w:rsid w:val="00BC2246"/>
    <w:rsid w:val="00BC37D4"/>
    <w:rsid w:val="00BC4D38"/>
    <w:rsid w:val="00BC53C5"/>
    <w:rsid w:val="00BC7960"/>
    <w:rsid w:val="00BD21B6"/>
    <w:rsid w:val="00BD2FD1"/>
    <w:rsid w:val="00BD3EBA"/>
    <w:rsid w:val="00BD6237"/>
    <w:rsid w:val="00BD7643"/>
    <w:rsid w:val="00BD7686"/>
    <w:rsid w:val="00BD7835"/>
    <w:rsid w:val="00BE0F25"/>
    <w:rsid w:val="00BE20B6"/>
    <w:rsid w:val="00BE2ECA"/>
    <w:rsid w:val="00BE4367"/>
    <w:rsid w:val="00BE4A8F"/>
    <w:rsid w:val="00BE53B6"/>
    <w:rsid w:val="00BE57DD"/>
    <w:rsid w:val="00BE702E"/>
    <w:rsid w:val="00BF1B07"/>
    <w:rsid w:val="00BF330C"/>
    <w:rsid w:val="00BF4312"/>
    <w:rsid w:val="00BF5621"/>
    <w:rsid w:val="00BF6122"/>
    <w:rsid w:val="00BF7107"/>
    <w:rsid w:val="00BF79FD"/>
    <w:rsid w:val="00C0056E"/>
    <w:rsid w:val="00C008D6"/>
    <w:rsid w:val="00C01EFD"/>
    <w:rsid w:val="00C029B5"/>
    <w:rsid w:val="00C03347"/>
    <w:rsid w:val="00C04F9D"/>
    <w:rsid w:val="00C0730A"/>
    <w:rsid w:val="00C115E6"/>
    <w:rsid w:val="00C147B8"/>
    <w:rsid w:val="00C14967"/>
    <w:rsid w:val="00C17CA8"/>
    <w:rsid w:val="00C20A5D"/>
    <w:rsid w:val="00C21438"/>
    <w:rsid w:val="00C22006"/>
    <w:rsid w:val="00C2260C"/>
    <w:rsid w:val="00C22CB2"/>
    <w:rsid w:val="00C22D29"/>
    <w:rsid w:val="00C23A14"/>
    <w:rsid w:val="00C24711"/>
    <w:rsid w:val="00C251FE"/>
    <w:rsid w:val="00C30042"/>
    <w:rsid w:val="00C370D1"/>
    <w:rsid w:val="00C40745"/>
    <w:rsid w:val="00C41EDA"/>
    <w:rsid w:val="00C43EE6"/>
    <w:rsid w:val="00C507EC"/>
    <w:rsid w:val="00C61216"/>
    <w:rsid w:val="00C63453"/>
    <w:rsid w:val="00C739FC"/>
    <w:rsid w:val="00C76DB5"/>
    <w:rsid w:val="00C77CE2"/>
    <w:rsid w:val="00C85AEF"/>
    <w:rsid w:val="00C86446"/>
    <w:rsid w:val="00C86F3A"/>
    <w:rsid w:val="00C93042"/>
    <w:rsid w:val="00C93827"/>
    <w:rsid w:val="00C95207"/>
    <w:rsid w:val="00C953BE"/>
    <w:rsid w:val="00C97537"/>
    <w:rsid w:val="00CA3C51"/>
    <w:rsid w:val="00CA4D4C"/>
    <w:rsid w:val="00CA6211"/>
    <w:rsid w:val="00CA63FA"/>
    <w:rsid w:val="00CA671A"/>
    <w:rsid w:val="00CA7D6F"/>
    <w:rsid w:val="00CB06CB"/>
    <w:rsid w:val="00CB0716"/>
    <w:rsid w:val="00CB2D70"/>
    <w:rsid w:val="00CB33A8"/>
    <w:rsid w:val="00CB461B"/>
    <w:rsid w:val="00CB51B4"/>
    <w:rsid w:val="00CB5E95"/>
    <w:rsid w:val="00CB7DAD"/>
    <w:rsid w:val="00CC0E2B"/>
    <w:rsid w:val="00CC1FA5"/>
    <w:rsid w:val="00CC60C9"/>
    <w:rsid w:val="00CC7DDB"/>
    <w:rsid w:val="00CD0BBC"/>
    <w:rsid w:val="00CD4332"/>
    <w:rsid w:val="00CD7146"/>
    <w:rsid w:val="00CE04CA"/>
    <w:rsid w:val="00CE38C2"/>
    <w:rsid w:val="00CE40C2"/>
    <w:rsid w:val="00CF0514"/>
    <w:rsid w:val="00CF255D"/>
    <w:rsid w:val="00CF444C"/>
    <w:rsid w:val="00CF5502"/>
    <w:rsid w:val="00D00A97"/>
    <w:rsid w:val="00D053A7"/>
    <w:rsid w:val="00D062F3"/>
    <w:rsid w:val="00D07A96"/>
    <w:rsid w:val="00D11358"/>
    <w:rsid w:val="00D11567"/>
    <w:rsid w:val="00D1228C"/>
    <w:rsid w:val="00D157E1"/>
    <w:rsid w:val="00D15ED5"/>
    <w:rsid w:val="00D23F72"/>
    <w:rsid w:val="00D25593"/>
    <w:rsid w:val="00D3033B"/>
    <w:rsid w:val="00D30654"/>
    <w:rsid w:val="00D32C6C"/>
    <w:rsid w:val="00D34648"/>
    <w:rsid w:val="00D347D1"/>
    <w:rsid w:val="00D400F8"/>
    <w:rsid w:val="00D42FB9"/>
    <w:rsid w:val="00D45C74"/>
    <w:rsid w:val="00D46176"/>
    <w:rsid w:val="00D47209"/>
    <w:rsid w:val="00D47A28"/>
    <w:rsid w:val="00D51CFF"/>
    <w:rsid w:val="00D523E9"/>
    <w:rsid w:val="00D53B6A"/>
    <w:rsid w:val="00D54E32"/>
    <w:rsid w:val="00D5511C"/>
    <w:rsid w:val="00D554AC"/>
    <w:rsid w:val="00D55AED"/>
    <w:rsid w:val="00D6214A"/>
    <w:rsid w:val="00D64DA8"/>
    <w:rsid w:val="00D671C5"/>
    <w:rsid w:val="00D6752B"/>
    <w:rsid w:val="00D67E36"/>
    <w:rsid w:val="00D73332"/>
    <w:rsid w:val="00D73D9B"/>
    <w:rsid w:val="00D740BB"/>
    <w:rsid w:val="00D7509F"/>
    <w:rsid w:val="00D76614"/>
    <w:rsid w:val="00D80349"/>
    <w:rsid w:val="00D83551"/>
    <w:rsid w:val="00D836EB"/>
    <w:rsid w:val="00D90DE1"/>
    <w:rsid w:val="00D93EFA"/>
    <w:rsid w:val="00D949B7"/>
    <w:rsid w:val="00D94BA1"/>
    <w:rsid w:val="00D96B56"/>
    <w:rsid w:val="00D96BF1"/>
    <w:rsid w:val="00DA013A"/>
    <w:rsid w:val="00DA0380"/>
    <w:rsid w:val="00DA54EB"/>
    <w:rsid w:val="00DB1A1F"/>
    <w:rsid w:val="00DB2386"/>
    <w:rsid w:val="00DB277F"/>
    <w:rsid w:val="00DB2B3A"/>
    <w:rsid w:val="00DB3ECB"/>
    <w:rsid w:val="00DB4146"/>
    <w:rsid w:val="00DB4B0E"/>
    <w:rsid w:val="00DB4CA6"/>
    <w:rsid w:val="00DB57B9"/>
    <w:rsid w:val="00DB586B"/>
    <w:rsid w:val="00DB5DBC"/>
    <w:rsid w:val="00DB6877"/>
    <w:rsid w:val="00DB6EF8"/>
    <w:rsid w:val="00DB7182"/>
    <w:rsid w:val="00DB743E"/>
    <w:rsid w:val="00DC13CD"/>
    <w:rsid w:val="00DC162C"/>
    <w:rsid w:val="00DC5BA9"/>
    <w:rsid w:val="00DC7D84"/>
    <w:rsid w:val="00DD09F8"/>
    <w:rsid w:val="00DD161D"/>
    <w:rsid w:val="00DD170B"/>
    <w:rsid w:val="00DD2CDC"/>
    <w:rsid w:val="00DD331C"/>
    <w:rsid w:val="00DD50E6"/>
    <w:rsid w:val="00DD5F54"/>
    <w:rsid w:val="00DD6BE6"/>
    <w:rsid w:val="00DD6DD1"/>
    <w:rsid w:val="00DD77AA"/>
    <w:rsid w:val="00DE00D6"/>
    <w:rsid w:val="00DE16BA"/>
    <w:rsid w:val="00DF08A4"/>
    <w:rsid w:val="00DF5B48"/>
    <w:rsid w:val="00E015B0"/>
    <w:rsid w:val="00E03086"/>
    <w:rsid w:val="00E04007"/>
    <w:rsid w:val="00E05610"/>
    <w:rsid w:val="00E05F35"/>
    <w:rsid w:val="00E0613F"/>
    <w:rsid w:val="00E07272"/>
    <w:rsid w:val="00E11365"/>
    <w:rsid w:val="00E13B47"/>
    <w:rsid w:val="00E14A9E"/>
    <w:rsid w:val="00E208B5"/>
    <w:rsid w:val="00E215C7"/>
    <w:rsid w:val="00E215E9"/>
    <w:rsid w:val="00E228E3"/>
    <w:rsid w:val="00E22A17"/>
    <w:rsid w:val="00E23128"/>
    <w:rsid w:val="00E24C54"/>
    <w:rsid w:val="00E24F4D"/>
    <w:rsid w:val="00E253F3"/>
    <w:rsid w:val="00E27020"/>
    <w:rsid w:val="00E27399"/>
    <w:rsid w:val="00E3030D"/>
    <w:rsid w:val="00E32E40"/>
    <w:rsid w:val="00E36C3A"/>
    <w:rsid w:val="00E36CC3"/>
    <w:rsid w:val="00E4064E"/>
    <w:rsid w:val="00E43E34"/>
    <w:rsid w:val="00E46F85"/>
    <w:rsid w:val="00E50872"/>
    <w:rsid w:val="00E50E74"/>
    <w:rsid w:val="00E51963"/>
    <w:rsid w:val="00E53F6A"/>
    <w:rsid w:val="00E5642D"/>
    <w:rsid w:val="00E60D6C"/>
    <w:rsid w:val="00E64FE3"/>
    <w:rsid w:val="00E66C5D"/>
    <w:rsid w:val="00E66EC0"/>
    <w:rsid w:val="00E676E3"/>
    <w:rsid w:val="00E67C69"/>
    <w:rsid w:val="00E71250"/>
    <w:rsid w:val="00E71CD0"/>
    <w:rsid w:val="00E73BF9"/>
    <w:rsid w:val="00E7484E"/>
    <w:rsid w:val="00E76AF1"/>
    <w:rsid w:val="00E812D7"/>
    <w:rsid w:val="00E81803"/>
    <w:rsid w:val="00E8292D"/>
    <w:rsid w:val="00E82DA9"/>
    <w:rsid w:val="00E82F25"/>
    <w:rsid w:val="00E84910"/>
    <w:rsid w:val="00E91E9D"/>
    <w:rsid w:val="00E92B91"/>
    <w:rsid w:val="00E9369A"/>
    <w:rsid w:val="00EA02FA"/>
    <w:rsid w:val="00EA1C64"/>
    <w:rsid w:val="00EA2AFE"/>
    <w:rsid w:val="00EA3316"/>
    <w:rsid w:val="00EA3F6B"/>
    <w:rsid w:val="00EA4259"/>
    <w:rsid w:val="00EA6D20"/>
    <w:rsid w:val="00EB1A4B"/>
    <w:rsid w:val="00EB25A5"/>
    <w:rsid w:val="00EC1251"/>
    <w:rsid w:val="00EC3A36"/>
    <w:rsid w:val="00EC4A41"/>
    <w:rsid w:val="00EC526E"/>
    <w:rsid w:val="00EC7120"/>
    <w:rsid w:val="00ED128F"/>
    <w:rsid w:val="00ED3F9D"/>
    <w:rsid w:val="00ED428A"/>
    <w:rsid w:val="00ED507B"/>
    <w:rsid w:val="00EE256C"/>
    <w:rsid w:val="00EE3439"/>
    <w:rsid w:val="00EE5DAE"/>
    <w:rsid w:val="00EE61E5"/>
    <w:rsid w:val="00EE6D78"/>
    <w:rsid w:val="00EF2094"/>
    <w:rsid w:val="00EF2AB3"/>
    <w:rsid w:val="00F00D2A"/>
    <w:rsid w:val="00F01E68"/>
    <w:rsid w:val="00F02617"/>
    <w:rsid w:val="00F1059D"/>
    <w:rsid w:val="00F116DE"/>
    <w:rsid w:val="00F30CDB"/>
    <w:rsid w:val="00F30FED"/>
    <w:rsid w:val="00F36F9C"/>
    <w:rsid w:val="00F375A1"/>
    <w:rsid w:val="00F37715"/>
    <w:rsid w:val="00F3795E"/>
    <w:rsid w:val="00F41C98"/>
    <w:rsid w:val="00F5245A"/>
    <w:rsid w:val="00F569B1"/>
    <w:rsid w:val="00F5755F"/>
    <w:rsid w:val="00F60600"/>
    <w:rsid w:val="00F61AF0"/>
    <w:rsid w:val="00F61CD6"/>
    <w:rsid w:val="00F63352"/>
    <w:rsid w:val="00F64C88"/>
    <w:rsid w:val="00F67FE7"/>
    <w:rsid w:val="00F70559"/>
    <w:rsid w:val="00F76DA5"/>
    <w:rsid w:val="00F76F5B"/>
    <w:rsid w:val="00F7750F"/>
    <w:rsid w:val="00F8269A"/>
    <w:rsid w:val="00F83157"/>
    <w:rsid w:val="00F8399C"/>
    <w:rsid w:val="00F84F8A"/>
    <w:rsid w:val="00F86E03"/>
    <w:rsid w:val="00F9447B"/>
    <w:rsid w:val="00F94744"/>
    <w:rsid w:val="00F956DA"/>
    <w:rsid w:val="00F964C4"/>
    <w:rsid w:val="00F973C2"/>
    <w:rsid w:val="00FA0DD4"/>
    <w:rsid w:val="00FA1660"/>
    <w:rsid w:val="00FA182F"/>
    <w:rsid w:val="00FA3993"/>
    <w:rsid w:val="00FA43E4"/>
    <w:rsid w:val="00FA5DFE"/>
    <w:rsid w:val="00FA650E"/>
    <w:rsid w:val="00FC3390"/>
    <w:rsid w:val="00FC545D"/>
    <w:rsid w:val="00FD202A"/>
    <w:rsid w:val="00FD3321"/>
    <w:rsid w:val="00FD49D3"/>
    <w:rsid w:val="00FD70B8"/>
    <w:rsid w:val="00FE1467"/>
    <w:rsid w:val="00FE16D6"/>
    <w:rsid w:val="00FE1906"/>
    <w:rsid w:val="00FE1DED"/>
    <w:rsid w:val="00FE3727"/>
    <w:rsid w:val="00FE507A"/>
    <w:rsid w:val="00FE55F3"/>
    <w:rsid w:val="00FE5FEC"/>
    <w:rsid w:val="00FF3E45"/>
    <w:rsid w:val="00FF4FFC"/>
    <w:rsid w:val="00FF5E37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D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9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1F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1FA5"/>
    <w:rPr>
      <w:color w:val="605E5C"/>
      <w:shd w:val="clear" w:color="auto" w:fill="E1DFDD"/>
    </w:rPr>
  </w:style>
  <w:style w:type="paragraph" w:customStyle="1" w:styleId="ConsPlusNormal">
    <w:name w:val="ConsPlusNormal"/>
    <w:rsid w:val="00013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2A19"/>
    <w:pPr>
      <w:spacing w:after="200" w:line="276" w:lineRule="auto"/>
      <w:ind w:left="1350"/>
      <w:contextualSpacing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9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1F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1FA5"/>
    <w:rPr>
      <w:color w:val="605E5C"/>
      <w:shd w:val="clear" w:color="auto" w:fill="E1DFDD"/>
    </w:rPr>
  </w:style>
  <w:style w:type="paragraph" w:customStyle="1" w:styleId="ConsPlusNormal">
    <w:name w:val="ConsPlusNormal"/>
    <w:rsid w:val="00013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2A19"/>
    <w:pPr>
      <w:spacing w:after="200" w:line="276" w:lineRule="auto"/>
      <w:ind w:left="135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47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555A-8FD5-4257-A145-0F64686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2021-04-08T04:47:00Z</cp:lastPrinted>
  <dcterms:created xsi:type="dcterms:W3CDTF">2025-04-03T05:57:00Z</dcterms:created>
  <dcterms:modified xsi:type="dcterms:W3CDTF">2025-04-07T03:13:00Z</dcterms:modified>
</cp:coreProperties>
</file>